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5D86" w14:textId="6EA029AE" w:rsidR="00AA1425" w:rsidRDefault="00AA1425">
      <w:pPr>
        <w:spacing w:after="240" w:line="240" w:lineRule="auto"/>
        <w:ind w:left="5103"/>
        <w:jc w:val="center"/>
        <w:rPr>
          <w:rFonts w:ascii="Tahoma" w:hAnsi="Tahoma" w:cs="Tahoma"/>
          <w:sz w:val="24"/>
          <w:szCs w:val="18"/>
        </w:rPr>
      </w:pPr>
      <w:bookmarkStart w:id="0" w:name="_GoBack"/>
      <w:bookmarkEnd w:id="0"/>
      <w:r w:rsidRPr="00F72E16">
        <w:rPr>
          <w:rFonts w:ascii="Tahoma" w:hAnsi="Tahoma" w:cs="Tahoma"/>
          <w:sz w:val="24"/>
          <w:szCs w:val="18"/>
        </w:rPr>
        <w:t xml:space="preserve">ПРИЛОЖЕНИЕ № </w:t>
      </w:r>
      <w:r w:rsidR="00082BBB">
        <w:rPr>
          <w:rFonts w:ascii="Tahoma" w:hAnsi="Tahoma" w:cs="Tahoma"/>
          <w:sz w:val="24"/>
          <w:szCs w:val="18"/>
        </w:rPr>
        <w:t>4</w:t>
      </w:r>
    </w:p>
    <w:p w14:paraId="2353C05D" w14:textId="77777777" w:rsidR="00AA1425" w:rsidRPr="00F72E16" w:rsidRDefault="00AA1425">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5005FD4C" w14:textId="77777777" w:rsidR="00833367" w:rsidRDefault="00833367" w:rsidP="0077001A">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Pr>
          <w:rFonts w:ascii="Tahoma" w:hAnsi="Tahoma" w:cs="Tahoma"/>
          <w:sz w:val="24"/>
          <w:szCs w:val="18"/>
        </w:rPr>
        <w:t xml:space="preserve">старшего </w:t>
      </w:r>
    </w:p>
    <w:p w14:paraId="10D33F2E" w14:textId="77777777" w:rsidR="00833367" w:rsidRPr="00F72E16" w:rsidRDefault="00833367" w:rsidP="0077001A">
      <w:pPr>
        <w:spacing w:after="0" w:line="240" w:lineRule="auto"/>
        <w:ind w:left="5103"/>
        <w:jc w:val="center"/>
        <w:rPr>
          <w:rFonts w:ascii="Tahoma" w:hAnsi="Tahoma" w:cs="Tahoma"/>
          <w:sz w:val="24"/>
          <w:szCs w:val="18"/>
        </w:rPr>
      </w:pPr>
      <w:r>
        <w:rPr>
          <w:rFonts w:ascii="Tahoma" w:hAnsi="Tahoma" w:cs="Tahoma"/>
          <w:sz w:val="24"/>
          <w:szCs w:val="18"/>
        </w:rPr>
        <w:t>вице-президента</w:t>
      </w:r>
    </w:p>
    <w:p w14:paraId="132B70C6" w14:textId="77777777" w:rsidR="00833367" w:rsidRDefault="00833367" w:rsidP="0077001A">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3EFDB744" w14:textId="77777777" w:rsidR="002274F8" w:rsidRPr="00B02E59" w:rsidRDefault="002274F8" w:rsidP="002274F8">
      <w:pPr>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23.05.2022 </w:t>
      </w:r>
      <w:r w:rsidRPr="00F72E16">
        <w:rPr>
          <w:rFonts w:ascii="Tahoma" w:hAnsi="Tahoma" w:cs="Tahoma"/>
          <w:sz w:val="24"/>
          <w:szCs w:val="18"/>
        </w:rPr>
        <w:t>№</w:t>
      </w:r>
      <w:r>
        <w:rPr>
          <w:rFonts w:ascii="Tahoma" w:hAnsi="Tahoma" w:cs="Tahoma"/>
          <w:sz w:val="24"/>
          <w:szCs w:val="18"/>
        </w:rPr>
        <w:t xml:space="preserve"> 10-504-пр</w:t>
      </w:r>
    </w:p>
    <w:p w14:paraId="1333D23A" w14:textId="22AF6D38" w:rsidR="008927C2" w:rsidRPr="00EE3CB0" w:rsidRDefault="008927C2">
      <w:pPr>
        <w:tabs>
          <w:tab w:val="left" w:pos="426"/>
        </w:tabs>
        <w:spacing w:after="120" w:line="240" w:lineRule="auto"/>
        <w:ind w:left="5103"/>
        <w:jc w:val="center"/>
        <w:rPr>
          <w:rFonts w:ascii="Tahoma" w:hAnsi="Tahoma"/>
          <w:sz w:val="24"/>
        </w:rPr>
      </w:pPr>
    </w:p>
    <w:p w14:paraId="55759262" w14:textId="77777777" w:rsidR="00041955" w:rsidRPr="00160969" w:rsidRDefault="00D31DF4" w:rsidP="00EE3CB0">
      <w:pPr>
        <w:pStyle w:val="12"/>
        <w:ind w:right="141"/>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056779">
      <w:pPr>
        <w:pStyle w:val="12"/>
        <w:numPr>
          <w:ilvl w:val="0"/>
          <w:numId w:val="38"/>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цели перекредитовани</w:t>
      </w:r>
      <w:r w:rsidR="00F41683" w:rsidRPr="00BD6671">
        <w:rPr>
          <w:rFonts w:ascii="Tahoma" w:hAnsi="Tahoma" w:cs="Tahoma"/>
          <w:b/>
        </w:rPr>
        <w:t>я, «Перекредитование»,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«Сельская ипотека» на цели перекредитования</w:t>
      </w:r>
      <w:r w:rsidR="00F41683" w:rsidRPr="00BD6671">
        <w:rPr>
          <w:rFonts w:ascii="Tahoma" w:hAnsi="Tahoma" w:cs="Tahoma"/>
          <w:b/>
        </w:rPr>
        <w:t xml:space="preserve"> </w:t>
      </w:r>
      <w:r w:rsidR="00D17E91" w:rsidRPr="00BD6671">
        <w:rPr>
          <w:rFonts w:ascii="Tahoma" w:hAnsi="Tahoma" w:cs="Tahoma"/>
          <w:b/>
        </w:rPr>
        <w:t>и</w:t>
      </w:r>
    </w:p>
    <w:p w14:paraId="07DB98AC" w14:textId="5A34ECDE" w:rsidR="00041955" w:rsidRPr="00160969" w:rsidRDefault="005D698B" w:rsidP="00056779">
      <w:pPr>
        <w:pStyle w:val="12"/>
        <w:numPr>
          <w:ilvl w:val="0"/>
          <w:numId w:val="38"/>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Pr>
          <w:rFonts w:ascii="Tahoma" w:hAnsi="Tahoma" w:cs="Tahoma"/>
          <w:b/>
        </w:rPr>
        <w:t>/</w:t>
      </w:r>
      <w:r w:rsidR="00CC4B92" w:rsidRPr="00160969">
        <w:rPr>
          <w:rFonts w:ascii="Tahoma" w:hAnsi="Tahoma" w:cs="Tahoma"/>
          <w:b/>
        </w:rPr>
        <w:t>«Семейная ипотека с государственной поддержкой»</w:t>
      </w:r>
      <w:r w:rsidR="00111840">
        <w:rPr>
          <w:rFonts w:ascii="Tahoma" w:hAnsi="Tahoma" w:cs="Tahoma"/>
          <w:b/>
        </w:rPr>
        <w:t>/</w:t>
      </w:r>
      <w:r w:rsidR="003F365A" w:rsidRPr="00160969">
        <w:rPr>
          <w:rFonts w:ascii="Tahoma" w:hAnsi="Tahoma" w:cs="Tahoma"/>
          <w:b/>
        </w:rPr>
        <w:t xml:space="preserve"> </w:t>
      </w:r>
      <w:r w:rsidR="00111840">
        <w:rPr>
          <w:rFonts w:ascii="Tahoma" w:hAnsi="Tahoma" w:cs="Tahoma"/>
          <w:b/>
        </w:rPr>
        <w:t xml:space="preserve">«Льготная ипотека на </w:t>
      </w:r>
      <w:r w:rsidR="00111840" w:rsidRPr="00640B6A">
        <w:rPr>
          <w:rFonts w:ascii="Tahoma" w:hAnsi="Tahoma" w:cs="Tahoma"/>
          <w:b/>
        </w:rPr>
        <w:t>новостройки»</w:t>
      </w:r>
      <w:r w:rsidR="005524F8" w:rsidRPr="00640B6A">
        <w:rPr>
          <w:rFonts w:ascii="Tahoma" w:hAnsi="Tahoma" w:cs="Tahoma"/>
          <w:b/>
        </w:rPr>
        <w:t xml:space="preserve">/ </w:t>
      </w:r>
      <w:r w:rsidR="00456828" w:rsidRPr="00640B6A">
        <w:rPr>
          <w:rFonts w:ascii="Tahoma" w:hAnsi="Tahoma" w:cs="Tahoma"/>
          <w:b/>
        </w:rPr>
        <w:t>«Ипотека для IT-специалистов с государственной поддержкой»</w:t>
      </w:r>
      <w:r w:rsidR="00111840" w:rsidRPr="00640B6A">
        <w:rPr>
          <w:rFonts w:ascii="Tahoma" w:hAnsi="Tahoma" w:cs="Tahoma"/>
          <w:b/>
        </w:rPr>
        <w:t xml:space="preserve"> </w:t>
      </w:r>
      <w:r w:rsidR="003F365A" w:rsidRPr="00640B6A">
        <w:rPr>
          <w:rFonts w:ascii="Tahoma" w:hAnsi="Tahoma" w:cs="Tahoma"/>
          <w:b/>
        </w:rPr>
        <w:t>на цели индивидуального</w:t>
      </w:r>
      <w:r w:rsidR="003F365A" w:rsidRPr="00160969">
        <w:rPr>
          <w:rFonts w:ascii="Tahoma" w:hAnsi="Tahoma" w:cs="Tahoma"/>
          <w:b/>
        </w:rPr>
        <w:t xml:space="preserve">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перекредитования</w:t>
      </w:r>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на цели перекредитования, «Военная ипотека</w:t>
      </w:r>
      <w:r w:rsidR="00B8429A" w:rsidRPr="00160969">
        <w:rPr>
          <w:rFonts w:ascii="Tahoma" w:hAnsi="Tahoma" w:cs="Tahoma"/>
          <w:i/>
          <w:color w:val="0000FF"/>
          <w:sz w:val="20"/>
          <w:szCs w:val="20"/>
          <w:shd w:val="clear" w:color="auto" w:fill="D9D9D9"/>
        </w:rPr>
        <w:t xml:space="preserve">» на цели </w:t>
      </w:r>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2"/>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lastRenderedPageBreak/>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 xml:space="preserve">менуемое (-ая, -ый)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(-ая)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1" w:name="Borrower_Sex_Z"/>
      <w:bookmarkEnd w:id="1"/>
      <w:r w:rsidRPr="0016096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3E19A8FB" w:rsidR="00EB227E" w:rsidRPr="00640B6A"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Используемые в Договоре об ипотеке термины и определения равноприменимы в единственном и </w:t>
      </w:r>
      <w:r w:rsidRPr="00640B6A">
        <w:rPr>
          <w:rFonts w:ascii="Tahoma" w:hAnsi="Tahoma" w:cs="Tahoma"/>
          <w:sz w:val="20"/>
          <w:szCs w:val="20"/>
        </w:rPr>
        <w:t>множественном числе.</w:t>
      </w:r>
    </w:p>
    <w:p w14:paraId="79747AD3" w14:textId="2C749548" w:rsidR="00456828" w:rsidRPr="00640B6A" w:rsidRDefault="00456828" w:rsidP="00056779">
      <w:pPr>
        <w:tabs>
          <w:tab w:val="left" w:pos="318"/>
          <w:tab w:val="left" w:pos="709"/>
          <w:tab w:val="left" w:pos="9356"/>
        </w:tabs>
        <w:spacing w:after="0" w:line="240" w:lineRule="auto"/>
        <w:ind w:left="709" w:right="-1"/>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(Абзац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eastAsia="Times New Roman" w:hAnsi="Tahoma" w:cs="Tahoma"/>
          <w:b/>
          <w:sz w:val="20"/>
          <w:szCs w:val="20"/>
        </w:rPr>
        <w:t xml:space="preserve">Аккредитованная организация - </w:t>
      </w:r>
      <w:r w:rsidRPr="00640B6A">
        <w:rPr>
          <w:rFonts w:ascii="Tahoma" w:eastAsia="Times New Roman" w:hAnsi="Tahoma" w:cs="Tahoma"/>
          <w:sz w:val="20"/>
          <w:szCs w:val="20"/>
        </w:rPr>
        <w:t>организация, осуществляющ</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деятельность в области информационных технологий, аккредитованн</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w:t>
      </w:r>
      <w:r w:rsidR="00874BB9" w:rsidRPr="00640B6A">
        <w:rPr>
          <w:rFonts w:ascii="Tahoma" w:eastAsia="Times New Roman" w:hAnsi="Tahoma" w:cs="Tahoma"/>
          <w:sz w:val="20"/>
          <w:szCs w:val="20"/>
        </w:rPr>
        <w:t xml:space="preserve"> в жилищной сфере</w:t>
      </w:r>
      <w:r w:rsidRPr="00640B6A">
        <w:rPr>
          <w:rFonts w:ascii="Tahoma" w:eastAsia="Times New Roman" w:hAnsi="Tahoma" w:cs="Tahoma"/>
          <w:sz w:val="20"/>
          <w:szCs w:val="20"/>
        </w:rPr>
        <w:t>.</w:t>
      </w:r>
    </w:p>
    <w:p w14:paraId="0D414047" w14:textId="77777777" w:rsidR="0086521C" w:rsidRDefault="001F6775" w:rsidP="00C5058B">
      <w:pPr>
        <w:tabs>
          <w:tab w:val="left" w:pos="709"/>
          <w:tab w:val="left" w:pos="9356"/>
          <w:tab w:val="left" w:pos="10549"/>
        </w:tabs>
        <w:spacing w:after="0" w:line="240" w:lineRule="auto"/>
        <w:ind w:left="709" w:right="-1"/>
        <w:jc w:val="both"/>
        <w:rPr>
          <w:rFonts w:ascii="Tahoma" w:hAnsi="Tahoma" w:cs="Tahoma"/>
          <w:sz w:val="20"/>
          <w:szCs w:val="20"/>
        </w:rPr>
      </w:pPr>
      <w:r w:rsidRPr="00640B6A">
        <w:rPr>
          <w:rFonts w:ascii="Tahoma" w:hAnsi="Tahoma" w:cs="Tahoma"/>
          <w:b/>
          <w:sz w:val="20"/>
          <w:szCs w:val="20"/>
        </w:rPr>
        <w:t xml:space="preserve">График платежей </w:t>
      </w:r>
      <w:r w:rsidRPr="00640B6A">
        <w:rPr>
          <w:rFonts w:ascii="Tahoma" w:hAnsi="Tahoma" w:cs="Tahoma"/>
          <w:sz w:val="20"/>
          <w:szCs w:val="20"/>
        </w:rPr>
        <w:t>– информационный расчет платежей</w:t>
      </w:r>
      <w:r w:rsidRPr="00160969">
        <w:rPr>
          <w:rFonts w:ascii="Tahoma" w:hAnsi="Tahoma" w:cs="Tahoma"/>
          <w:sz w:val="20"/>
          <w:szCs w:val="20"/>
        </w:rPr>
        <w:t xml:space="preserve">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и/или Процентной ставки (если предусмотрено условиями Договора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w:t>
      </w:r>
      <w:r w:rsidRPr="00160969">
        <w:rPr>
          <w:rFonts w:ascii="Tahoma" w:hAnsi="Tahoma" w:cs="Tahoma"/>
          <w:sz w:val="20"/>
          <w:szCs w:val="20"/>
        </w:rPr>
        <w:lastRenderedPageBreak/>
        <w:t>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33C69F9D"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0B0D8F5" w:rsidR="00D87CBA"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91A4878" w14:textId="623248FD" w:rsidR="00CA63E3" w:rsidRPr="00943D2E" w:rsidRDefault="00CA63E3" w:rsidP="002377D2">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77777777" w:rsidR="00D87CBA" w:rsidRPr="00943D2E" w:rsidRDefault="00D87CBA" w:rsidP="00D87CBA">
      <w:pPr>
        <w:spacing w:after="0" w:line="240" w:lineRule="auto"/>
        <w:ind w:left="709"/>
        <w:jc w:val="both"/>
        <w:rPr>
          <w:rFonts w:ascii="Tahoma" w:eastAsia="Calibri" w:hAnsi="Tahoma" w:cs="Tahoma"/>
          <w:i/>
          <w:color w:val="0000FF"/>
          <w:sz w:val="20"/>
          <w:szCs w:val="20"/>
          <w:lang w:eastAsia="ru-RU"/>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p>
    <w:p w14:paraId="51905488"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660D5723" w14:textId="77777777" w:rsidR="00D87CBA" w:rsidRPr="00943D2E" w:rsidRDefault="00D87CBA" w:rsidP="0086521C">
      <w:pPr>
        <w:spacing w:after="0" w:line="240" w:lineRule="auto"/>
        <w:ind w:left="709"/>
        <w:jc w:val="both"/>
        <w:rPr>
          <w:rFonts w:ascii="Tahoma" w:eastAsia="Times New Roman" w:hAnsi="Tahoma" w:cs="Tahoma"/>
          <w:b/>
          <w:sz w:val="20"/>
          <w:szCs w:val="20"/>
          <w:lang w:eastAsia="ru-RU"/>
        </w:rPr>
      </w:pPr>
    </w:p>
    <w:p w14:paraId="1CF8A0D7" w14:textId="525D72E3" w:rsidR="0086521C" w:rsidRDefault="0086521C" w:rsidP="0086521C">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b/>
          <w:sz w:val="20"/>
          <w:szCs w:val="20"/>
          <w:lang w:eastAsia="ru-RU"/>
        </w:rPr>
        <w:t>Дата платежа</w:t>
      </w:r>
      <w:r w:rsidRPr="00943D2E">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4F227215"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597E46">
      <w:pPr>
        <w:pStyle w:val="aff"/>
        <w:numPr>
          <w:ilvl w:val="0"/>
          <w:numId w:val="5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193EF2B6"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009C318E">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0B3EBD8F"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6347C9" w:rsidRDefault="00EC22FD" w:rsidP="0095450B">
      <w:pPr>
        <w:pStyle w:val="aff"/>
        <w:numPr>
          <w:ilvl w:val="0"/>
          <w:numId w:val="5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0CBCB27C" w14:textId="3A2F9201" w:rsidR="00706F9A" w:rsidRDefault="00706F9A" w:rsidP="00E36BA5">
      <w:pPr>
        <w:pStyle w:val="aff"/>
        <w:tabs>
          <w:tab w:val="left" w:pos="709"/>
          <w:tab w:val="left" w:pos="9356"/>
          <w:tab w:val="left" w:pos="10549"/>
        </w:tabs>
        <w:ind w:left="1418"/>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 указанием в качестве первого выгодоприобретателя Кредитора;</w:t>
      </w:r>
    </w:p>
    <w:p w14:paraId="5C314E30" w14:textId="5A716B6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ежегодной оплатой страховой </w:t>
      </w:r>
      <w:r w:rsidR="009879F8">
        <w:rPr>
          <w:rFonts w:ascii="Tahoma" w:hAnsi="Tahoma" w:cs="Tahoma"/>
          <w:sz w:val="20"/>
          <w:szCs w:val="20"/>
        </w:rPr>
        <w:t>премии</w:t>
      </w:r>
      <w:r w:rsidR="009879F8" w:rsidRPr="00160969">
        <w:rPr>
          <w:rFonts w:ascii="Tahoma" w:hAnsi="Tahoma" w:cs="Tahoma"/>
          <w:sz w:val="20"/>
          <w:szCs w:val="20"/>
          <w:lang w:val="x-none"/>
        </w:rPr>
        <w:t xml:space="preserve"> </w:t>
      </w:r>
      <w:r w:rsidRPr="00160969">
        <w:rPr>
          <w:rFonts w:ascii="Tahoma" w:hAnsi="Tahoma" w:cs="Tahoma"/>
          <w:sz w:val="20"/>
          <w:szCs w:val="20"/>
          <w:lang w:val="x-none"/>
        </w:rPr>
        <w:t>в срок, установленный Договором страхования;</w:t>
      </w:r>
    </w:p>
    <w:p w14:paraId="6A917368"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страховая сумма по условиям Договоров</w:t>
      </w:r>
      <w:r w:rsidRPr="00160969">
        <w:rPr>
          <w:rFonts w:ascii="Tahoma" w:hAnsi="Tahoma" w:cs="Tahoma"/>
          <w:sz w:val="20"/>
          <w:szCs w:val="20"/>
          <w:lang w:val="x-none" w:eastAsia="x-none"/>
        </w:rPr>
        <w:t xml:space="preserve"> </w:t>
      </w:r>
      <w:r w:rsidRPr="00160969">
        <w:rPr>
          <w:rFonts w:ascii="Tahoma" w:hAnsi="Tahoma" w:cs="Tahoma"/>
          <w:sz w:val="20"/>
          <w:szCs w:val="20"/>
          <w:lang w:eastAsia="x-none"/>
        </w:rPr>
        <w:t xml:space="preserve">имущественного </w:t>
      </w:r>
      <w:r w:rsidRPr="00160969">
        <w:rPr>
          <w:rFonts w:ascii="Tahoma" w:hAnsi="Tahoma" w:cs="Tahoma"/>
          <w:sz w:val="20"/>
          <w:szCs w:val="20"/>
          <w:lang w:val="x-none" w:eastAsia="x-none"/>
        </w:rPr>
        <w:t>страхования</w:t>
      </w:r>
      <w:r w:rsidRPr="00160969">
        <w:rPr>
          <w:rFonts w:ascii="Tahoma" w:hAnsi="Tahoma" w:cs="Tahoma"/>
          <w:sz w:val="20"/>
          <w:szCs w:val="20"/>
          <w:lang w:eastAsia="x-none"/>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 xml:space="preserve">/ </w:t>
      </w:r>
      <w:r w:rsidRPr="00160969">
        <w:rPr>
          <w:rFonts w:ascii="Tahoma" w:hAnsi="Tahoma" w:cs="Tahoma"/>
          <w:sz w:val="20"/>
          <w:szCs w:val="20"/>
          <w:lang w:val="x-none" w:eastAsia="x-none"/>
        </w:rPr>
        <w:t xml:space="preserve">Договоров </w:t>
      </w:r>
      <w:r w:rsidRPr="00160969">
        <w:rPr>
          <w:rFonts w:ascii="Tahoma" w:hAnsi="Tahoma" w:cs="Tahoma"/>
          <w:sz w:val="20"/>
          <w:szCs w:val="20"/>
          <w:lang w:eastAsia="x-none"/>
        </w:rPr>
        <w:t>личного</w:t>
      </w:r>
      <w:r w:rsidRPr="00160969">
        <w:rPr>
          <w:rFonts w:ascii="Tahoma" w:hAnsi="Tahoma" w:cs="Tahoma"/>
          <w:sz w:val="20"/>
          <w:szCs w:val="20"/>
        </w:rPr>
        <w:t xml:space="preserve"> </w:t>
      </w:r>
      <w:r w:rsidRPr="00160969">
        <w:rPr>
          <w:rFonts w:ascii="Tahoma" w:hAnsi="Tahoma" w:cs="Tahoma"/>
          <w:sz w:val="20"/>
          <w:szCs w:val="20"/>
          <w:lang w:val="x-none"/>
        </w:rPr>
        <w:t>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lang w:val="x-none" w:eastAsia="x-none"/>
        </w:rPr>
        <w:t>Договоров</w:t>
      </w:r>
      <w:r w:rsidRPr="00160969">
        <w:rPr>
          <w:rFonts w:ascii="Tahoma" w:hAnsi="Tahoma" w:cs="Tahoma"/>
          <w:sz w:val="20"/>
          <w:szCs w:val="20"/>
          <w:lang w:val="x-none"/>
        </w:rPr>
        <w:t xml:space="preserve"> </w:t>
      </w:r>
      <w:r w:rsidRPr="00160969">
        <w:rPr>
          <w:rFonts w:ascii="Tahoma" w:hAnsi="Tahoma" w:cs="Tahoma"/>
          <w:sz w:val="20"/>
          <w:szCs w:val="20"/>
        </w:rPr>
        <w:t>титульного</w:t>
      </w:r>
      <w:r w:rsidRPr="00160969">
        <w:rPr>
          <w:rFonts w:ascii="Tahoma" w:hAnsi="Tahoma" w:cs="Tahoma"/>
          <w:sz w:val="20"/>
          <w:szCs w:val="20"/>
          <w:lang w:val="x-none"/>
        </w:rPr>
        <w:t xml:space="preserve"> 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160969">
        <w:rPr>
          <w:rFonts w:ascii="Tahoma" w:hAnsi="Tahoma" w:cs="Tahoma"/>
          <w:sz w:val="20"/>
          <w:szCs w:val="20"/>
        </w:rPr>
        <w:t>основного долга</w:t>
      </w:r>
      <w:r w:rsidRPr="0016096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22E83BD0"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316659C3" w:rsidR="00F22E52" w:rsidRPr="00640B6A"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w:t>
      </w:r>
      <w:r w:rsidR="004C747F" w:rsidRPr="00640B6A">
        <w:rPr>
          <w:rFonts w:ascii="Tahoma" w:hAnsi="Tahoma" w:cs="Tahoma"/>
          <w:i/>
          <w:color w:val="0000FF"/>
          <w:sz w:val="20"/>
          <w:szCs w:val="20"/>
          <w:shd w:val="clear" w:color="auto" w:fill="D9D9D9"/>
        </w:rPr>
        <w:t>Абзац</w:t>
      </w:r>
      <w:r w:rsidRPr="00640B6A">
        <w:rPr>
          <w:rFonts w:ascii="Tahoma" w:hAnsi="Tahoma" w:cs="Tahoma"/>
          <w:i/>
          <w:color w:val="0000FF"/>
          <w:sz w:val="20"/>
          <w:szCs w:val="20"/>
          <w:shd w:val="clear" w:color="auto" w:fill="D9D9D9"/>
        </w:rPr>
        <w:t xml:space="preserve"> включается </w:t>
      </w:r>
      <w:r w:rsidRPr="00640B6A">
        <w:rPr>
          <w:rFonts w:ascii="Tahoma" w:hAnsi="Tahoma"/>
          <w:i/>
          <w:color w:val="0000FF"/>
          <w:sz w:val="20"/>
          <w:szCs w:val="20"/>
          <w:shd w:val="clear" w:color="auto" w:fill="D9D9D9"/>
        </w:rPr>
        <w:t>по (1) продукту "Семейная ипотека с государственной поддержкой" на цели перекредитования</w:t>
      </w:r>
      <w:r w:rsidRPr="00640B6A">
        <w:rPr>
          <w:rFonts w:ascii="Tahoma" w:hAnsi="Tahoma" w:cs="Tahoma"/>
          <w:i/>
          <w:color w:val="0000FF"/>
          <w:sz w:val="20"/>
          <w:szCs w:val="20"/>
          <w:shd w:val="clear" w:color="auto" w:fill="D9D9D9"/>
        </w:rPr>
        <w:t xml:space="preserve"> </w:t>
      </w:r>
      <w:r w:rsidR="00C117D5" w:rsidRPr="00640B6A">
        <w:rPr>
          <w:rFonts w:ascii="Tahoma" w:hAnsi="Tahoma" w:cs="Tahoma"/>
          <w:i/>
          <w:color w:val="0000FF"/>
          <w:sz w:val="20"/>
          <w:szCs w:val="20"/>
          <w:shd w:val="clear" w:color="auto" w:fill="D9D9D9"/>
        </w:rPr>
        <w:t xml:space="preserve">и </w:t>
      </w:r>
      <w:r w:rsidR="00C117D5" w:rsidRPr="00640B6A">
        <w:rPr>
          <w:rFonts w:ascii="Tahoma" w:hAnsi="Tahoma" w:cs="Tahoma"/>
          <w:i/>
          <w:iCs/>
          <w:color w:val="0000FF"/>
          <w:sz w:val="20"/>
          <w:szCs w:val="20"/>
          <w:shd w:val="clear" w:color="auto" w:fill="D9D9D9"/>
        </w:rPr>
        <w:t>на цели индивидуального строительства жилого дома</w:t>
      </w:r>
      <w:r w:rsidR="00C117D5" w:rsidRPr="00640B6A">
        <w:rPr>
          <w:rFonts w:ascii="Tahoma" w:hAnsi="Tahoma" w:cs="Tahoma"/>
          <w:i/>
          <w:color w:val="0000FF"/>
          <w:sz w:val="20"/>
          <w:szCs w:val="20"/>
          <w:shd w:val="clear" w:color="auto" w:fill="D9D9D9"/>
        </w:rPr>
        <w:t xml:space="preserve"> </w:t>
      </w:r>
      <w:r w:rsidRPr="00640B6A">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640B6A">
        <w:rPr>
          <w:rFonts w:ascii="Tahoma" w:hAnsi="Tahoma" w:cs="Tahoma"/>
          <w:i/>
          <w:color w:val="0000FF"/>
          <w:sz w:val="20"/>
          <w:szCs w:val="20"/>
          <w:shd w:val="clear" w:color="auto" w:fill="D9D9D9"/>
        </w:rPr>
        <w:t xml:space="preserve">; (3) </w:t>
      </w:r>
      <w:r w:rsidR="009B00EB" w:rsidRPr="00640B6A">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sidRPr="00640B6A">
        <w:rPr>
          <w:rFonts w:ascii="Tahoma" w:hAnsi="Tahoma" w:cs="Tahoma"/>
          <w:i/>
          <w:color w:val="0000FF"/>
          <w:sz w:val="20"/>
          <w:szCs w:val="20"/>
          <w:shd w:val="clear" w:color="auto" w:fill="D9D9D9"/>
        </w:rPr>
        <w:t>,</w:t>
      </w:r>
      <w:r w:rsidR="00DA71BA" w:rsidRPr="00640B6A">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9626FF" w:rsidRPr="00640B6A">
        <w:rPr>
          <w:rFonts w:ascii="Tahoma" w:hAnsi="Tahoma" w:cs="Tahoma"/>
          <w:i/>
          <w:color w:val="0000FF"/>
          <w:sz w:val="20"/>
          <w:szCs w:val="20"/>
          <w:shd w:val="clear" w:color="auto" w:fill="D9D9D9"/>
        </w:rPr>
        <w:t xml:space="preserve"> (</w:t>
      </w:r>
      <w:r w:rsidR="00136373" w:rsidRPr="00640B6A">
        <w:rPr>
          <w:rFonts w:ascii="Tahoma" w:hAnsi="Tahoma" w:cs="Tahoma"/>
          <w:i/>
          <w:color w:val="0000FF"/>
          <w:sz w:val="20"/>
          <w:szCs w:val="20"/>
          <w:shd w:val="clear" w:color="auto" w:fill="D9D9D9"/>
        </w:rPr>
        <w:t>4</w:t>
      </w:r>
      <w:r w:rsidR="009626FF" w:rsidRPr="00640B6A">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 при выдачи </w:t>
      </w:r>
      <w:r w:rsidR="00B51915" w:rsidRPr="00640B6A">
        <w:rPr>
          <w:rFonts w:ascii="Tahoma" w:hAnsi="Tahoma" w:cs="Tahoma"/>
          <w:i/>
          <w:color w:val="0000FF"/>
          <w:sz w:val="20"/>
          <w:szCs w:val="20"/>
          <w:shd w:val="clear" w:color="auto" w:fill="D9D9D9"/>
        </w:rPr>
        <w:t xml:space="preserve">кредита </w:t>
      </w:r>
      <w:r w:rsidR="009626FF" w:rsidRPr="00640B6A">
        <w:rPr>
          <w:rFonts w:ascii="Tahoma" w:hAnsi="Tahoma" w:cs="Tahoma"/>
          <w:i/>
          <w:color w:val="0000FF"/>
          <w:sz w:val="20"/>
          <w:szCs w:val="20"/>
          <w:shd w:val="clear" w:color="auto" w:fill="D9D9D9"/>
        </w:rPr>
        <w:t>ДО регистрации ипотеки</w:t>
      </w:r>
      <w:r w:rsidR="00E57C78" w:rsidRPr="00640B6A">
        <w:rPr>
          <w:rFonts w:ascii="Tahoma" w:hAnsi="Tahoma" w:cs="Tahoma"/>
          <w:i/>
          <w:color w:val="0000FF"/>
          <w:sz w:val="20"/>
          <w:szCs w:val="20"/>
          <w:shd w:val="clear" w:color="auto" w:fill="D9D9D9"/>
        </w:rPr>
        <w:t xml:space="preserve">, </w:t>
      </w:r>
      <w:r w:rsidR="00E57C78" w:rsidRPr="00640B6A">
        <w:rPr>
          <w:rFonts w:ascii="Tahoma" w:hAnsi="Tahoma" w:cs="Tahoma"/>
          <w:i/>
          <w:iCs/>
          <w:color w:val="0000FF"/>
          <w:sz w:val="20"/>
          <w:szCs w:val="20"/>
          <w:shd w:val="clear" w:color="auto" w:fill="D9D9D9"/>
        </w:rPr>
        <w:t xml:space="preserve">(4) продукту «Ипотека для </w:t>
      </w:r>
      <w:r w:rsidR="00E57C78" w:rsidRPr="00640B6A">
        <w:rPr>
          <w:rFonts w:ascii="Tahoma" w:hAnsi="Tahoma" w:cs="Tahoma"/>
          <w:i/>
          <w:iCs/>
          <w:color w:val="0000FF"/>
          <w:sz w:val="20"/>
          <w:szCs w:val="20"/>
          <w:shd w:val="clear" w:color="auto" w:fill="D9D9D9"/>
          <w:lang w:val="en-US"/>
        </w:rPr>
        <w:t>IT</w:t>
      </w:r>
      <w:r w:rsidR="00E57C78" w:rsidRPr="00640B6A">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 при выдачи кредита ДО регистрации ипотеки</w:t>
      </w:r>
      <w:r w:rsidR="009626FF"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fldChar w:fldCharType="end"/>
      </w:r>
    </w:p>
    <w:p w14:paraId="04D5D778" w14:textId="77777777" w:rsidR="00F22E52" w:rsidRPr="00C5058B"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640B6A">
        <w:rPr>
          <w:rFonts w:ascii="Tahoma" w:hAnsi="Tahoma"/>
          <w:b/>
          <w:sz w:val="20"/>
        </w:rPr>
        <w:t>Документ о регистрации ипотеки</w:t>
      </w:r>
      <w:r w:rsidRPr="00640B6A">
        <w:rPr>
          <w:rFonts w:ascii="Tahoma" w:eastAsia="Times New Roman" w:hAnsi="Tahoma" w:cs="Tahoma"/>
          <w:b/>
          <w:sz w:val="20"/>
          <w:szCs w:val="20"/>
        </w:rPr>
        <w:t xml:space="preserve"> </w:t>
      </w:r>
      <w:r w:rsidRPr="00640B6A">
        <w:rPr>
          <w:rFonts w:ascii="Tahoma" w:eastAsia="Times New Roman" w:hAnsi="Tahoma" w:cs="Tahoma"/>
          <w:sz w:val="20"/>
          <w:szCs w:val="20"/>
        </w:rPr>
        <w:t xml:space="preserve">- </w:t>
      </w:r>
      <w:r w:rsidRPr="00640B6A">
        <w:rPr>
          <w:rFonts w:ascii="Tahoma" w:hAnsi="Tahoma" w:cs="Tahoma"/>
          <w:sz w:val="20"/>
          <w:szCs w:val="20"/>
        </w:rPr>
        <w:t>любой</w:t>
      </w:r>
      <w:r w:rsidRPr="00640B6A">
        <w:rPr>
          <w:rFonts w:ascii="Tahoma" w:eastAsia="Times New Roman" w:hAnsi="Tahoma" w:cs="Tahoma"/>
          <w:sz w:val="20"/>
          <w:szCs w:val="20"/>
        </w:rPr>
        <w:t xml:space="preserve"> из следующ</w:t>
      </w:r>
      <w:r w:rsidRPr="00C5058B">
        <w:rPr>
          <w:rFonts w:ascii="Tahoma" w:eastAsia="Times New Roman" w:hAnsi="Tahoma" w:cs="Tahoma"/>
          <w:sz w:val="20"/>
          <w:szCs w:val="20"/>
        </w:rPr>
        <w:t>их документов:</w:t>
      </w:r>
    </w:p>
    <w:p w14:paraId="1AB7C880" w14:textId="64181F1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5058B">
        <w:rPr>
          <w:rFonts w:ascii="Tahoma" w:eastAsia="Times New Roman" w:hAnsi="Tahoma" w:cs="Tahoma"/>
          <w:sz w:val="20"/>
          <w:szCs w:val="20"/>
        </w:rPr>
        <w:t>договор об ипотеке/ договор залога</w:t>
      </w:r>
      <w:r w:rsidRPr="00160969">
        <w:rPr>
          <w:rFonts w:ascii="Tahoma" w:eastAsia="Times New Roman" w:hAnsi="Tahoma" w:cs="Tahoma"/>
          <w:sz w:val="20"/>
          <w:szCs w:val="20"/>
        </w:rPr>
        <w:t xml:space="preserve"> прав требования (ипотеки) </w:t>
      </w:r>
      <w:r w:rsidR="00184440"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84440">
        <w:rPr>
          <w:rFonts w:ascii="Tahoma" w:eastAsia="Times New Roman" w:hAnsi="Tahoma" w:cs="Tahoma"/>
          <w:sz w:val="20"/>
          <w:szCs w:val="20"/>
        </w:rPr>
        <w:t xml:space="preserve"> либо Земельного участка (когда в </w:t>
      </w:r>
      <w:r w:rsidR="00F206B6">
        <w:rPr>
          <w:rFonts w:ascii="Tahoma" w:eastAsia="Times New Roman" w:hAnsi="Tahoma" w:cs="Tahoma"/>
          <w:sz w:val="20"/>
          <w:szCs w:val="20"/>
        </w:rPr>
        <w:t>Договоре об ипотеке</w:t>
      </w:r>
      <w:r w:rsidR="00184440">
        <w:rPr>
          <w:rFonts w:ascii="Tahoma" w:eastAsia="Times New Roman" w:hAnsi="Tahoma" w:cs="Tahoma"/>
          <w:sz w:val="20"/>
          <w:szCs w:val="20"/>
        </w:rPr>
        <w:t xml:space="preserve"> указано только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52BCFD7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4B55C2"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1BA601BC" w14:textId="0E837236" w:rsidR="00AA5851" w:rsidRPr="00640B6A"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 xml:space="preserve">датой выдачи не ранее, чем за месяц до даты его получения Кредитором, подтверждающая наличие (на дату выдачи) </w:t>
      </w:r>
      <w:r w:rsidRPr="00640B6A">
        <w:rPr>
          <w:rFonts w:ascii="Tahoma" w:eastAsia="Times New Roman" w:hAnsi="Tahoma" w:cs="Tahoma"/>
          <w:bCs/>
          <w:snapToGrid w:val="0"/>
          <w:sz w:val="20"/>
          <w:szCs w:val="20"/>
        </w:rPr>
        <w:t>трудовых отношений с Организацией развития.</w:t>
      </w:r>
    </w:p>
    <w:p w14:paraId="1CC2AAAE"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eastAsia="Times New Roman" w:hAnsi="Tahoma" w:cs="Tahoma"/>
          <w:b/>
          <w:bCs/>
          <w:snapToGrid w:val="0"/>
          <w:sz w:val="20"/>
          <w:szCs w:val="20"/>
        </w:rPr>
        <w:t>Документ о трудоустройстве</w:t>
      </w:r>
      <w:r w:rsidRPr="00640B6A">
        <w:rPr>
          <w:rFonts w:ascii="Tahoma" w:eastAsia="Times New Roman" w:hAnsi="Tahoma" w:cs="Tahoma"/>
          <w:bCs/>
          <w:snapToGrid w:val="0"/>
          <w:sz w:val="20"/>
          <w:szCs w:val="20"/>
        </w:rPr>
        <w:t xml:space="preserve"> – любой из следующих документов:</w:t>
      </w:r>
    </w:p>
    <w:p w14:paraId="731AA648" w14:textId="77777777" w:rsidR="001345A7" w:rsidRPr="00640B6A" w:rsidRDefault="001345A7" w:rsidP="001345A7">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640B6A">
        <w:rPr>
          <w:rFonts w:ascii="Tahoma" w:eastAsia="Times New Roman" w:hAnsi="Tahoma" w:cs="Tahoma"/>
          <w:sz w:val="20"/>
          <w:szCs w:val="20"/>
        </w:rPr>
        <w:t>копия трудовой книжки, заверенная работодателем – Аккредитованной организацией;</w:t>
      </w:r>
    </w:p>
    <w:p w14:paraId="606A0686" w14:textId="77777777" w:rsidR="001345A7" w:rsidRPr="00640B6A" w:rsidRDefault="001345A7" w:rsidP="001345A7">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640B6A">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640B6A">
        <w:rPr>
          <w:rFonts w:ascii="Tahoma" w:eastAsia="Times New Roman" w:hAnsi="Tahoma" w:cs="Tahoma"/>
          <w:bCs/>
          <w:snapToGrid w:val="0"/>
          <w:sz w:val="20"/>
          <w:szCs w:val="20"/>
        </w:rPr>
        <w:t xml:space="preserve"> органом, </w:t>
      </w:r>
    </w:p>
    <w:p w14:paraId="5E8931F2"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 xml:space="preserve">согласно которой: </w:t>
      </w:r>
    </w:p>
    <w:p w14:paraId="504E0700" w14:textId="77777777" w:rsidR="001345A7" w:rsidRPr="00640B6A" w:rsidRDefault="001345A7" w:rsidP="001345A7">
      <w:pPr>
        <w:pStyle w:val="aff"/>
        <w:numPr>
          <w:ilvl w:val="0"/>
          <w:numId w:val="71"/>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место работы Заемщика на дату выдачи – Аккредитованная организация;</w:t>
      </w:r>
    </w:p>
    <w:p w14:paraId="5C6F6F07" w14:textId="77777777" w:rsidR="001345A7" w:rsidRPr="00640B6A" w:rsidRDefault="001345A7" w:rsidP="001345A7">
      <w:pPr>
        <w:pStyle w:val="aff"/>
        <w:numPr>
          <w:ilvl w:val="0"/>
          <w:numId w:val="71"/>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63C138D6" w14:textId="77777777" w:rsidR="001345A7" w:rsidRPr="00160969" w:rsidRDefault="001345A7"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73BE38F0" w14:textId="03E742F6"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77777777"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C70720">
      <w:pPr>
        <w:pStyle w:val="aff"/>
        <w:numPr>
          <w:ilvl w:val="0"/>
          <w:numId w:val="5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590B07">
      <w:pPr>
        <w:pStyle w:val="aff"/>
        <w:numPr>
          <w:ilvl w:val="0"/>
          <w:numId w:val="5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160969"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6D0CDE"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ЕГРН</w:t>
      </w:r>
      <w:r w:rsidRPr="00160969">
        <w:rPr>
          <w:rFonts w:ascii="Tahoma" w:hAnsi="Tahoma" w:cs="Tahoma"/>
          <w:sz w:val="20"/>
          <w:szCs w:val="20"/>
        </w:rPr>
        <w:t xml:space="preserve"> - Единый государственный реестр недвижимости.</w:t>
      </w:r>
    </w:p>
    <w:p w14:paraId="099355C7" w14:textId="5FCE3B65" w:rsidR="001F6775"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Ежемесячный платеж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5C97EB7" w14:textId="73BD5A80" w:rsidR="00145F7B" w:rsidRPr="00640B6A" w:rsidRDefault="00145F7B" w:rsidP="00EE3CB0">
      <w:pPr>
        <w:tabs>
          <w:tab w:val="left" w:pos="709"/>
          <w:tab w:val="left" w:pos="9356"/>
          <w:tab w:val="left" w:pos="10549"/>
        </w:tabs>
        <w:spacing w:after="0" w:line="240" w:lineRule="auto"/>
        <w:ind w:left="709" w:right="-1"/>
        <w:jc w:val="both"/>
        <w:rPr>
          <w:rFonts w:ascii="Tahoma" w:hAnsi="Tahoma"/>
          <w:sz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(Абзац включается при цели индивидуальное строительство жилого дома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(3) «Льготная ипотека на новостройки»</w:t>
      </w:r>
      <w:r w:rsidR="008A6176" w:rsidRPr="00640B6A">
        <w:rPr>
          <w:rFonts w:ascii="Tahoma" w:hAnsi="Tahoma" w:cs="Tahoma"/>
          <w:i/>
          <w:iCs/>
          <w:color w:val="0000FF"/>
          <w:sz w:val="20"/>
          <w:szCs w:val="20"/>
          <w:shd w:val="clear" w:color="auto" w:fill="D9D9D9"/>
        </w:rPr>
        <w:t>, (4) «Ипотека для IT-специалистов с государственной поддержкой»</w:t>
      </w:r>
      <w:r w:rsidRPr="00640B6A">
        <w:rPr>
          <w:rFonts w:ascii="Tahoma" w:hAnsi="Tahoma" w:cs="Tahoma"/>
          <w:i/>
          <w:iCs/>
          <w:color w:val="0000FF"/>
          <w:sz w:val="20"/>
          <w:szCs w:val="20"/>
          <w:shd w:val="clear" w:color="auto" w:fill="D9D9D9"/>
        </w:rPr>
        <w:t>):</w:t>
      </w:r>
      <w:r w:rsidRPr="00640B6A">
        <w:rPr>
          <w:rFonts w:ascii="Tahoma" w:hAnsi="Tahoma" w:cs="Tahoma"/>
          <w:i/>
          <w:iCs/>
          <w:color w:val="0000FF"/>
          <w:sz w:val="20"/>
          <w:szCs w:val="20"/>
          <w:shd w:val="clear" w:color="auto" w:fill="D9D9D9"/>
        </w:rPr>
        <w:fldChar w:fldCharType="end"/>
      </w:r>
    </w:p>
    <w:p w14:paraId="2FE82A47" w14:textId="6A0AC9BA" w:rsidR="003F365A" w:rsidRPr="00160969" w:rsidRDefault="003F365A" w:rsidP="00EE3CB0">
      <w:pPr>
        <w:pStyle w:val="aff"/>
        <w:tabs>
          <w:tab w:val="left" w:pos="709"/>
        </w:tabs>
        <w:ind w:left="709"/>
        <w:jc w:val="both"/>
        <w:rPr>
          <w:rFonts w:ascii="Tahoma" w:eastAsiaTheme="minorHAnsi" w:hAnsi="Tahoma" w:cs="Tahoma"/>
          <w:sz w:val="20"/>
          <w:szCs w:val="20"/>
          <w:lang w:eastAsia="en-US"/>
        </w:rPr>
      </w:pPr>
      <w:r w:rsidRPr="00640B6A">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6E6198E6"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540464" w:rsidRPr="00160969">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066ABB51" w14:textId="78068FEE"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7940A458" w14:textId="196FDE63"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160969">
        <w:rPr>
          <w:rFonts w:ascii="Tahoma" w:eastAsia="Times New Roman" w:hAnsi="Tahoma" w:cs="Tahoma"/>
          <w:sz w:val="20"/>
          <w:szCs w:val="20"/>
          <w:lang w:eastAsia="ru-RU"/>
        </w:rPr>
        <w:t>по</w:t>
      </w:r>
      <w:r w:rsidRPr="00160969">
        <w:rPr>
          <w:rFonts w:ascii="Tahoma" w:hAnsi="Tahoma" w:cs="Tahoma"/>
          <w:sz w:val="20"/>
          <w:szCs w:val="20"/>
        </w:rPr>
        <w:t xml:space="preserve"> Договор</w:t>
      </w:r>
      <w:r w:rsidR="00EE0C51">
        <w:rPr>
          <w:rFonts w:ascii="Tahoma" w:hAnsi="Tahoma" w:cs="Tahoma"/>
          <w:sz w:val="20"/>
          <w:szCs w:val="20"/>
        </w:rPr>
        <w:t>у</w:t>
      </w:r>
      <w:r w:rsidRPr="00160969">
        <w:rPr>
          <w:rFonts w:ascii="Tahoma" w:hAnsi="Tahoma" w:cs="Tahoma"/>
          <w:sz w:val="20"/>
          <w:szCs w:val="20"/>
        </w:rPr>
        <w:t xml:space="preserve"> о предоставлении денежных средств.</w:t>
      </w:r>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Заемщик –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если состав Заемщиков и Залогодателей совпадает полностью):</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зарегистрированный (-ая)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77777777"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3F55A2">
      <w:pPr>
        <w:pStyle w:val="aff"/>
        <w:numPr>
          <w:ilvl w:val="0"/>
          <w:numId w:val="30"/>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9"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77777777"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10"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615B6055" w14:textId="5BD875E5"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77777777"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p w14:paraId="7DCBD6A9" w14:textId="109FBBD3" w:rsidR="003D7402" w:rsidRDefault="003D7402" w:rsidP="00056779">
      <w:pPr>
        <w:pStyle w:val="af3"/>
        <w:widowControl/>
        <w:tabs>
          <w:tab w:val="left" w:pos="4111"/>
        </w:tabs>
        <w:ind w:left="709"/>
        <w:rPr>
          <w:rFonts w:ascii="Tahoma"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5AF53CC8" w14:textId="6C8053FB" w:rsidR="00AF75D5" w:rsidRPr="00160969" w:rsidRDefault="00AF75D5" w:rsidP="00056779">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2796B8F9" w14:textId="5980CDFB"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0AD7488A" w:rsidR="00371F57" w:rsidRDefault="007407D8" w:rsidP="00056779">
      <w:pPr>
        <w:tabs>
          <w:tab w:val="left" w:pos="709"/>
          <w:tab w:val="left" w:pos="9356"/>
          <w:tab w:val="left" w:pos="10549"/>
        </w:tabs>
        <w:spacing w:after="0" w:line="240" w:lineRule="auto"/>
        <w:ind w:left="709" w:right="-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(Абзац</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006A75D7">
        <w:rPr>
          <w:rFonts w:ascii="Tahoma" w:hAnsi="Tahoma" w:cs="Tahoma"/>
          <w:i/>
          <w:iCs/>
          <w:color w:val="0000FF"/>
          <w:sz w:val="20"/>
          <w:szCs w:val="20"/>
          <w:shd w:val="clear" w:color="auto" w:fill="D9D9D9"/>
        </w:rPr>
        <w:t>при</w:t>
      </w:r>
      <w:r w:rsidR="006A75D7" w:rsidRPr="00DE2F43">
        <w:rPr>
          <w:rFonts w:ascii="Tahoma" w:hAnsi="Tahoma" w:cs="Tahoma"/>
          <w:i/>
          <w:iCs/>
          <w:color w:val="0000FF"/>
          <w:sz w:val="20"/>
          <w:szCs w:val="20"/>
          <w:shd w:val="clear" w:color="auto" w:fill="D9D9D9"/>
        </w:rPr>
        <w:t xml:space="preserve"> применен</w:t>
      </w:r>
      <w:r w:rsidR="006A75D7">
        <w:rPr>
          <w:rFonts w:ascii="Tahoma" w:hAnsi="Tahoma" w:cs="Tahoma"/>
          <w:i/>
          <w:iCs/>
          <w:color w:val="0000FF"/>
          <w:sz w:val="20"/>
          <w:szCs w:val="20"/>
          <w:shd w:val="clear" w:color="auto" w:fill="D9D9D9"/>
        </w:rPr>
        <w:t>ии</w:t>
      </w:r>
      <w:r w:rsidR="006A75D7" w:rsidRPr="00DE2F43">
        <w:rPr>
          <w:rFonts w:ascii="Tahoma" w:hAnsi="Tahoma" w:cs="Tahoma"/>
          <w:i/>
          <w:iCs/>
          <w:color w:val="0000FF"/>
          <w:sz w:val="20"/>
          <w:szCs w:val="20"/>
          <w:shd w:val="clear" w:color="auto" w:fill="D9D9D9"/>
        </w:rPr>
        <w:t xml:space="preserve"> надбавк</w:t>
      </w:r>
      <w:r w:rsidR="006A75D7">
        <w:rPr>
          <w:rFonts w:ascii="Tahoma" w:hAnsi="Tahoma" w:cs="Tahoma"/>
          <w:i/>
          <w:iCs/>
          <w:color w:val="0000FF"/>
          <w:sz w:val="20"/>
          <w:szCs w:val="20"/>
          <w:shd w:val="clear" w:color="auto" w:fill="D9D9D9"/>
        </w:rPr>
        <w:t>и</w:t>
      </w:r>
      <w:r w:rsidR="006A75D7" w:rsidRPr="00DE2F43">
        <w:rPr>
          <w:rFonts w:ascii="Tahoma" w:hAnsi="Tahoma" w:cs="Tahoma"/>
          <w:i/>
          <w:iCs/>
          <w:color w:val="0000FF"/>
          <w:sz w:val="20"/>
          <w:szCs w:val="20"/>
          <w:shd w:val="clear" w:color="auto" w:fill="D9D9D9"/>
        </w:rPr>
        <w:t xml:space="preserve"> </w:t>
      </w:r>
      <w:r w:rsidR="006A75D7" w:rsidRPr="0051577B">
        <w:rPr>
          <w:rFonts w:ascii="Tahoma" w:hAnsi="Tahoma" w:cs="Tahoma"/>
          <w:i/>
          <w:iCs/>
          <w:color w:val="0000FF"/>
          <w:sz w:val="20"/>
          <w:szCs w:val="20"/>
          <w:shd w:val="clear" w:color="auto" w:fill="D9D9D9"/>
        </w:rPr>
        <w:t>«Изменение соотношения</w:t>
      </w:r>
      <w:r w:rsidR="006A75D7" w:rsidRPr="0051577B">
        <w:rPr>
          <w:rFonts w:ascii="Tahoma" w:hAnsi="Tahoma" w:cs="Tahoma"/>
          <w:i/>
          <w:color w:val="0000FF"/>
          <w:sz w:val="20"/>
          <w:szCs w:val="20"/>
          <w:shd w:val="clear" w:color="auto" w:fill="D9D9D9"/>
        </w:rPr>
        <w:t>» согласно матрице ставок</w:t>
      </w:r>
      <w:r w:rsidR="006A75D7">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71F57" w:rsidRPr="00DD396F">
        <w:rPr>
          <w:rFonts w:ascii="Tahoma" w:hAnsi="Tahoma" w:cs="Tahoma"/>
          <w:i/>
          <w:color w:val="0000FF"/>
          <w:sz w:val="20"/>
          <w:szCs w:val="20"/>
        </w:rPr>
        <w:t xml:space="preserve"> </w:t>
      </w:r>
      <w:r w:rsidR="00371F57" w:rsidRPr="00DD396F">
        <w:rPr>
          <w:rFonts w:ascii="Tahoma" w:hAnsi="Tahoma" w:cs="Tahoma"/>
          <w:b/>
          <w:sz w:val="20"/>
          <w:szCs w:val="20"/>
        </w:rPr>
        <w:t>Контрольная дата</w:t>
      </w:r>
      <w:r w:rsidR="00371F57" w:rsidRPr="00DD396F">
        <w:rPr>
          <w:rFonts w:ascii="Tahoma" w:hAnsi="Tahoma" w:cs="Tahoma"/>
          <w:sz w:val="20"/>
          <w:szCs w:val="20"/>
        </w:rPr>
        <w:t xml:space="preserve"> – дата, в которую истекло 180 (сто восемьдесят) календарных дней с</w:t>
      </w:r>
      <w:r w:rsidR="00371F57">
        <w:rPr>
          <w:rFonts w:ascii="Tahoma" w:hAnsi="Tahoma" w:cs="Tahoma"/>
          <w:sz w:val="20"/>
          <w:szCs w:val="20"/>
        </w:rPr>
        <w:t xml:space="preserve"> Конечного срока.</w:t>
      </w:r>
    </w:p>
    <w:p w14:paraId="00068D36" w14:textId="051CCE32" w:rsidR="00B4738F" w:rsidRPr="00160969" w:rsidRDefault="00B4738F" w:rsidP="00B4738F">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p>
    <w:p w14:paraId="7AC35E0A" w14:textId="4D198CAB"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1A793F2D" w14:textId="66FFEF77"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092CABC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546D61F5"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77777777"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1"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2"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r w:rsidR="00A2365C">
              <w:rPr>
                <w:rFonts w:ascii="Tahoma" w:hAnsi="Tahoma" w:cs="Tahoma"/>
                <w:sz w:val="20"/>
                <w:szCs w:val="20"/>
              </w:rPr>
              <w:t>Верчурс</w:t>
            </w:r>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5572E7" w:rsidP="00EF7C6C">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5572E7" w:rsidP="00EF7C6C">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5572E7" w:rsidP="00EF7C6C">
            <w:pPr>
              <w:autoSpaceDE w:val="0"/>
              <w:autoSpaceDN w:val="0"/>
              <w:adjustRightInd w:val="0"/>
              <w:spacing w:after="0" w:line="240" w:lineRule="auto"/>
              <w:rPr>
                <w:rFonts w:ascii="Tahoma" w:hAnsi="Tahoma" w:cs="Tahoma"/>
                <w:sz w:val="20"/>
                <w:szCs w:val="20"/>
              </w:rPr>
            </w:pPr>
            <w:hyperlink r:id="rId15"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5572E7" w:rsidP="00EF7C6C">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5572E7" w:rsidP="00EF7C6C">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6B776A38" w:rsidR="001F6775"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Остаток основного долга</w:t>
      </w:r>
      <w:r w:rsidRPr="00160969">
        <w:rPr>
          <w:rFonts w:ascii="Tahoma" w:eastAsia="Times New Roman" w:hAnsi="Tahoma" w:cs="Tahoma"/>
          <w:b/>
          <w:sz w:val="20"/>
          <w:szCs w:val="20"/>
          <w:lang w:eastAsia="ru-RU"/>
        </w:rPr>
        <w:t xml:space="preserve">, или Основной долг </w:t>
      </w:r>
      <w:r w:rsidRPr="00160969">
        <w:rPr>
          <w:rFonts w:ascii="Tahoma" w:eastAsia="Times New Roman" w:hAnsi="Tahoma" w:cs="Tahoma"/>
          <w:sz w:val="20"/>
          <w:szCs w:val="20"/>
          <w:lang w:eastAsia="ru-RU"/>
        </w:rPr>
        <w:t>– сумма Заемных</w:t>
      </w:r>
      <w:r w:rsidRPr="00160969">
        <w:rPr>
          <w:rFonts w:ascii="Tahoma" w:hAnsi="Tahoma" w:cs="Tahoma"/>
          <w:sz w:val="20"/>
          <w:szCs w:val="20"/>
        </w:rPr>
        <w:t xml:space="preserve"> средств за вычетом поступивших Кредитору платежей в счет ее возврата</w:t>
      </w:r>
      <w:r w:rsidR="001F6775" w:rsidRPr="00160969">
        <w:rPr>
          <w:rFonts w:ascii="Tahoma" w:hAnsi="Tahoma" w:cs="Tahoma"/>
          <w:sz w:val="20"/>
          <w:szCs w:val="20"/>
        </w:rPr>
        <w:t>.</w:t>
      </w:r>
    </w:p>
    <w:p w14:paraId="5F32D9E2" w14:textId="541C0C7A"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39434F">
        <w:rPr>
          <w:rFonts w:ascii="Tahoma" w:hAnsi="Tahoma" w:cs="Tahoma"/>
          <w:b/>
          <w:sz w:val="20"/>
          <w:szCs w:val="20"/>
        </w:rPr>
        <w:t>Отказ в предоставлении субсидии -</w:t>
      </w:r>
      <w:r w:rsidR="0039434F">
        <w:rPr>
          <w:rFonts w:ascii="Tahoma" w:hAnsi="Tahoma" w:cs="Tahoma"/>
          <w:sz w:val="18"/>
          <w:szCs w:val="18"/>
        </w:rPr>
        <w:t xml:space="preserve"> </w:t>
      </w:r>
      <w:r w:rsidR="0039434F">
        <w:rPr>
          <w:rFonts w:ascii="Tahoma" w:eastAsia="Times New Roman" w:hAnsi="Tahoma" w:cs="Tahoma"/>
          <w:sz w:val="20"/>
          <w:szCs w:val="20"/>
        </w:rPr>
        <w:t>принятие</w:t>
      </w:r>
      <w:r w:rsidR="0039434F"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39434F">
        <w:rPr>
          <w:rFonts w:ascii="Tahoma" w:eastAsia="Times New Roman" w:hAnsi="Tahoma" w:cs="Tahoma"/>
          <w:sz w:val="20"/>
          <w:szCs w:val="20"/>
        </w:rPr>
        <w:t>.</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148FD6AF"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291D65F2" w:rsidR="00B2135B" w:rsidRPr="00943D2E"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943D2E">
        <w:rPr>
          <w:rFonts w:ascii="Tahoma" w:hAnsi="Tahoma" w:cs="Tahoma"/>
          <w:b/>
          <w:sz w:val="20"/>
          <w:szCs w:val="20"/>
        </w:rPr>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943D2E">
        <w:rPr>
          <w:rFonts w:ascii="Tahoma" w:hAnsi="Tahoma" w:cs="Tahoma"/>
          <w:i/>
          <w:iCs/>
          <w:color w:val="0000FF"/>
          <w:sz w:val="20"/>
          <w:szCs w:val="20"/>
          <w:shd w:val="clear" w:color="auto" w:fill="D9D9D9"/>
        </w:rPr>
        <w:instrText xml:space="preserve"> FORMTEXT </w:instrText>
      </w:r>
      <w:r w:rsidR="00B2135B" w:rsidRPr="00943D2E">
        <w:rPr>
          <w:rFonts w:ascii="Tahoma" w:hAnsi="Tahoma" w:cs="Tahoma"/>
          <w:i/>
          <w:iCs/>
          <w:color w:val="0000FF"/>
          <w:sz w:val="20"/>
          <w:szCs w:val="20"/>
          <w:shd w:val="clear" w:color="auto" w:fill="D9D9D9"/>
        </w:rPr>
      </w:r>
      <w:r w:rsidR="00B2135B" w:rsidRPr="00943D2E">
        <w:rPr>
          <w:rFonts w:ascii="Tahoma" w:hAnsi="Tahoma" w:cs="Tahoma"/>
          <w:i/>
          <w:iCs/>
          <w:color w:val="0000FF"/>
          <w:sz w:val="20"/>
          <w:szCs w:val="20"/>
          <w:shd w:val="clear" w:color="auto" w:fill="D9D9D9"/>
        </w:rPr>
        <w:fldChar w:fldCharType="separate"/>
      </w:r>
      <w:r w:rsidR="00B2135B"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B2135B" w:rsidRPr="00943D2E">
        <w:rPr>
          <w:rFonts w:ascii="Tahoma" w:hAnsi="Tahoma" w:cs="Tahoma"/>
          <w:i/>
          <w:iCs/>
          <w:color w:val="0000FF"/>
          <w:sz w:val="20"/>
          <w:szCs w:val="20"/>
          <w:shd w:val="clear" w:color="auto" w:fill="D9D9D9"/>
        </w:rPr>
        <w:fldChar w:fldCharType="end"/>
      </w:r>
      <w:r w:rsidR="00B2135B" w:rsidRPr="00C5058B">
        <w:rPr>
          <w:rFonts w:ascii="Tahoma" w:hAnsi="Tahoma"/>
          <w:sz w:val="20"/>
        </w:rPr>
        <w:t xml:space="preserve"> </w:t>
      </w:r>
      <w:r w:rsidR="00D34D93" w:rsidRPr="00943D2E">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943D2E">
        <w:rPr>
          <w:rFonts w:ascii="Tahoma" w:hAnsi="Tahoma" w:cs="Tahoma"/>
          <w:sz w:val="20"/>
          <w:szCs w:val="20"/>
        </w:rPr>
        <w:t>(обе даты включительно)</w:t>
      </w:r>
      <w:r w:rsidR="00D34D93" w:rsidRPr="00943D2E">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A245C94" w14:textId="77777777" w:rsidR="00FA71E1" w:rsidRPr="00943D2E"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hAnsi="Tahoma" w:cs="Tahoma"/>
          <w:i/>
          <w:iCs/>
          <w:color w:val="0000FF"/>
          <w:sz w:val="20"/>
          <w:szCs w:val="20"/>
          <w:shd w:val="clear" w:color="auto" w:fill="D9D9D9"/>
        </w:rPr>
        <w:t xml:space="preserve"> </w:t>
      </w:r>
      <w:r w:rsidR="00D34D93" w:rsidRPr="00943D2E">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943D2E">
        <w:rPr>
          <w:rFonts w:ascii="Tahoma" w:hAnsi="Tahoma" w:cs="Tahoma"/>
          <w:sz w:val="20"/>
        </w:rPr>
        <w:t>.</w:t>
      </w:r>
    </w:p>
    <w:p w14:paraId="7091EC3C" w14:textId="683FFE2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(Абзац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0B172921" w14:textId="1CBC2B13"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Pr>
          <w:rFonts w:ascii="Tahoma" w:hAnsi="Tahoma" w:cs="Tahoma"/>
          <w:sz w:val="20"/>
          <w:szCs w:val="20"/>
        </w:rPr>
        <w:t>при наличии Накопленных процентов</w:t>
      </w:r>
      <w:r w:rsidR="00322F65">
        <w:rPr>
          <w:rFonts w:ascii="Tahoma" w:hAnsi="Tahoma" w:cs="Tahoma"/>
          <w:sz w:val="20"/>
          <w:szCs w:val="20"/>
        </w:rPr>
        <w:t>:</w:t>
      </w:r>
      <w:r w:rsidR="002540C3">
        <w:rPr>
          <w:rFonts w:ascii="Tahoma" w:hAnsi="Tahoma" w:cs="Tahoma"/>
          <w:sz w:val="20"/>
          <w:szCs w:val="20"/>
        </w:rPr>
        <w:t xml:space="preserve"> </w:t>
      </w:r>
      <w:r w:rsidRPr="00160969">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
    <w:p w14:paraId="125B47D1" w14:textId="0B7E9B4C" w:rsidR="00863B3C" w:rsidRPr="00943D2E" w:rsidRDefault="00863B3C" w:rsidP="00863B3C">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943D2E" w:rsidRDefault="00863B3C" w:rsidP="00943D2E">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3D1F1474" w:rsidR="00F03972" w:rsidRPr="00640B6A"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w:t>
      </w:r>
      <w:r w:rsidRPr="00640B6A">
        <w:rPr>
          <w:rFonts w:ascii="Tahoma" w:hAnsi="Tahoma" w:cs="Tahoma"/>
          <w:sz w:val="20"/>
          <w:szCs w:val="20"/>
        </w:rPr>
        <w:t>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C607A22" w14:textId="75E61479" w:rsidR="00B4738F" w:rsidRPr="00640B6A" w:rsidRDefault="00B4738F" w:rsidP="00B4738F">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(Абзац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hAnsi="Tahoma" w:cs="Tahoma"/>
          <w:b/>
          <w:iCs/>
          <w:sz w:val="20"/>
          <w:szCs w:val="20"/>
        </w:rPr>
        <w:t xml:space="preserve">Правила по Аккредитованным организациям </w:t>
      </w:r>
      <w:r w:rsidRPr="00640B6A">
        <w:rPr>
          <w:rFonts w:ascii="Tahoma" w:hAnsi="Tahoma" w:cs="Tahoma"/>
          <w:iCs/>
          <w:sz w:val="20"/>
          <w:szCs w:val="20"/>
        </w:rPr>
        <w:t xml:space="preserve">- </w:t>
      </w:r>
      <w:r w:rsidRPr="00640B6A">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640B6A">
        <w:rPr>
          <w:rFonts w:ascii="Tahoma" w:eastAsia="Times New Roman" w:hAnsi="Tahoma" w:cs="Tahoma"/>
          <w:sz w:val="20"/>
          <w:szCs w:val="20"/>
        </w:rPr>
        <w:t>,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6BB5D431" w14:textId="4E1104C4" w:rsidR="00AB2643" w:rsidRPr="00160969"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(Абзац включается по (1) продукту </w:t>
      </w:r>
      <w:r w:rsidRPr="00640B6A">
        <w:rPr>
          <w:rFonts w:ascii="Tahoma" w:hAnsi="Tahoma" w:cs="Tahoma"/>
          <w:i/>
          <w:color w:val="0000FF"/>
          <w:sz w:val="20"/>
          <w:szCs w:val="20"/>
          <w:shd w:val="clear" w:color="auto" w:fill="D9D9D9"/>
        </w:rPr>
        <w:t xml:space="preserve">«Дальневосточная ипотека»; (2) </w:t>
      </w:r>
      <w:r w:rsidRPr="00640B6A">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E594B" w:rsidRPr="00640B6A">
        <w:rPr>
          <w:rFonts w:ascii="Tahoma" w:hAnsi="Tahoma" w:cs="Tahoma"/>
          <w:i/>
          <w:color w:val="0000FF"/>
          <w:sz w:val="20"/>
          <w:szCs w:val="20"/>
          <w:shd w:val="clear" w:color="auto" w:fill="D9D9D9"/>
        </w:rPr>
        <w:t xml:space="preserve"> (3) продукту «Льготная ипотека на новостройки» на цели индивидуального строительства жилого дома</w:t>
      </w:r>
      <w:r w:rsidRPr="00640B6A">
        <w:rPr>
          <w:rFonts w:ascii="Tahoma" w:hAnsi="Tahoma" w:cs="Tahoma"/>
          <w:i/>
          <w:iCs/>
          <w:color w:val="0000FF"/>
          <w:sz w:val="20"/>
          <w:szCs w:val="20"/>
          <w:shd w:val="clear" w:color="auto" w:fill="D9D9D9"/>
        </w:rPr>
        <w:t>):</w:t>
      </w:r>
      <w:r w:rsidRPr="00640B6A">
        <w:rPr>
          <w:rFonts w:ascii="Tahoma" w:hAnsi="Tahoma" w:cs="Tahoma"/>
          <w:i/>
          <w:iCs/>
          <w:color w:val="0000FF"/>
          <w:sz w:val="20"/>
          <w:szCs w:val="20"/>
          <w:shd w:val="clear" w:color="auto" w:fill="D9D9D9"/>
        </w:rPr>
        <w:fldChar w:fldCharType="end"/>
      </w:r>
      <w:r w:rsidRPr="00640B6A">
        <w:rPr>
          <w:rFonts w:ascii="Tahoma" w:hAnsi="Tahoma" w:cs="Tahoma"/>
          <w:b/>
          <w:sz w:val="20"/>
          <w:szCs w:val="20"/>
        </w:rPr>
        <w:t xml:space="preserve"> Предельный</w:t>
      </w:r>
      <w:r w:rsidRPr="00160969">
        <w:rPr>
          <w:rFonts w:ascii="Tahoma" w:hAnsi="Tahoma" w:cs="Tahoma"/>
          <w:b/>
          <w:sz w:val="20"/>
          <w:szCs w:val="20"/>
        </w:rPr>
        <w:t xml:space="preserve"> размер процентной ставки</w:t>
      </w:r>
      <w:r w:rsidRPr="00160969">
        <w:rPr>
          <w:rFonts w:ascii="Tahoma" w:hAnsi="Tahoma" w:cs="Tahoma"/>
          <w:sz w:val="20"/>
          <w:szCs w:val="20"/>
        </w:rPr>
        <w:t xml:space="preserve"> - размер</w:t>
      </w:r>
      <w:r w:rsidRPr="00160969">
        <w:rPr>
          <w:rFonts w:ascii="Tahoma" w:eastAsia="Times New Roman" w:hAnsi="Tahoma" w:cs="Tahoma"/>
          <w:sz w:val="20"/>
          <w:szCs w:val="20"/>
        </w:rPr>
        <w:t xml:space="preserve"> </w:t>
      </w:r>
      <w:r w:rsidRPr="00160969">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eastAsia="Times New Roman" w:hAnsi="Tahoma" w:cs="Tahoma"/>
          <w:sz w:val="20"/>
          <w:szCs w:val="20"/>
        </w:rPr>
        <w:t xml:space="preserve">процентных пункта </w:t>
      </w:r>
      <w:r w:rsidR="000C1693" w:rsidRPr="0016372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163722">
        <w:rPr>
          <w:rFonts w:ascii="Tahoma" w:hAnsi="Tahoma" w:cs="Tahoma"/>
          <w:i/>
          <w:iCs/>
          <w:color w:val="0000FF"/>
          <w:sz w:val="20"/>
          <w:szCs w:val="20"/>
          <w:shd w:val="clear" w:color="auto" w:fill="D9D9D9"/>
        </w:rPr>
        <w:instrText xml:space="preserve"> FORMTEXT </w:instrText>
      </w:r>
      <w:r w:rsidR="000C1693" w:rsidRPr="00163722">
        <w:rPr>
          <w:rFonts w:ascii="Tahoma" w:hAnsi="Tahoma" w:cs="Tahoma"/>
          <w:i/>
          <w:iCs/>
          <w:color w:val="0000FF"/>
          <w:sz w:val="20"/>
          <w:szCs w:val="20"/>
          <w:shd w:val="clear" w:color="auto" w:fill="D9D9D9"/>
        </w:rPr>
      </w:r>
      <w:r w:rsidR="000C1693" w:rsidRPr="00163722">
        <w:rPr>
          <w:rFonts w:ascii="Tahoma" w:hAnsi="Tahoma" w:cs="Tahoma"/>
          <w:i/>
          <w:iCs/>
          <w:color w:val="0000FF"/>
          <w:sz w:val="20"/>
          <w:szCs w:val="20"/>
          <w:shd w:val="clear" w:color="auto" w:fill="D9D9D9"/>
        </w:rPr>
        <w:fldChar w:fldCharType="separate"/>
      </w:r>
      <w:r w:rsidR="000C1693" w:rsidRPr="0016372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163722">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163722">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215F35" w:rsidRPr="00215F35">
        <w:rPr>
          <w:rFonts w:ascii="Tahoma" w:hAnsi="Tahoma" w:cs="Tahoma"/>
          <w:i/>
          <w:iCs/>
          <w:color w:val="0000FF"/>
          <w:sz w:val="20"/>
          <w:szCs w:val="20"/>
          <w:shd w:val="clear" w:color="auto" w:fill="D9D9D9"/>
        </w:rPr>
        <w:t xml:space="preserve"> </w:t>
      </w:r>
      <w:r w:rsidR="00C66491" w:rsidRPr="00777359">
        <w:rPr>
          <w:rFonts w:ascii="Tahoma" w:hAnsi="Tahoma" w:cs="Tahoma"/>
          <w:i/>
          <w:iCs/>
          <w:color w:val="0000FF"/>
          <w:sz w:val="20"/>
          <w:szCs w:val="20"/>
          <w:shd w:val="clear" w:color="auto" w:fill="D9D9D9"/>
        </w:rPr>
        <w:t>(3) 5 (пять) процентных пунктов по продукту "Льготная ипотека на новостройки" на цели индивидуального строительства жилого дома</w:t>
      </w:r>
      <w:r w:rsidR="004F0E06">
        <w:rPr>
          <w:rFonts w:ascii="Tahoma" w:hAnsi="Tahoma" w:cs="Tahoma"/>
          <w:i/>
          <w:iCs/>
          <w:color w:val="0000FF"/>
          <w:sz w:val="20"/>
          <w:szCs w:val="20"/>
          <w:shd w:val="clear" w:color="auto" w:fill="D9D9D9"/>
        </w:rPr>
        <w:t xml:space="preserve"> </w:t>
      </w:r>
      <w:r w:rsidR="004F0E06" w:rsidRPr="00A245D2">
        <w:rPr>
          <w:rFonts w:ascii="Tahoma" w:hAnsi="Tahoma" w:cs="Tahoma"/>
          <w:i/>
          <w:iCs/>
          <w:color w:val="0000FF"/>
          <w:sz w:val="20"/>
          <w:szCs w:val="20"/>
          <w:shd w:val="clear" w:color="auto" w:fill="D9D9D9"/>
        </w:rPr>
        <w:t>(если иное не предусмотрено Постановлением 566 от 23.04.2020)</w:t>
      </w:r>
      <w:r w:rsidR="000C1693" w:rsidRPr="00163722">
        <w:rPr>
          <w:rFonts w:ascii="Tahoma" w:hAnsi="Tahoma" w:cs="Tahoma"/>
          <w:i/>
          <w:iCs/>
          <w:color w:val="0000FF"/>
          <w:sz w:val="20"/>
          <w:szCs w:val="20"/>
          <w:shd w:val="clear" w:color="auto" w:fill="D9D9D9"/>
        </w:rPr>
        <w:t>)</w:t>
      </w:r>
      <w:r w:rsidR="000C1693" w:rsidRPr="00163722">
        <w:rPr>
          <w:rFonts w:ascii="Tahoma" w:hAnsi="Tahoma" w:cs="Tahoma"/>
          <w:i/>
          <w:iCs/>
          <w:color w:val="0000FF"/>
          <w:sz w:val="20"/>
          <w:szCs w:val="20"/>
          <w:shd w:val="clear" w:color="auto" w:fill="D9D9D9"/>
        </w:rPr>
        <w:fldChar w:fldCharType="end"/>
      </w:r>
      <w:r w:rsidRPr="00160969">
        <w:rPr>
          <w:rFonts w:ascii="Tahoma" w:eastAsia="Times New Roman" w:hAnsi="Tahoma" w:cs="Tahoma"/>
          <w:snapToGrid w:val="0"/>
          <w:sz w:val="20"/>
          <w:szCs w:val="20"/>
        </w:rPr>
        <w:t>.</w:t>
      </w:r>
    </w:p>
    <w:p w14:paraId="5945A93F" w14:textId="77777777" w:rsidR="000E7137" w:rsidRPr="00160969"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b/>
          <w:sz w:val="20"/>
          <w:szCs w:val="20"/>
        </w:rPr>
        <w:t xml:space="preserve">Предмет ипотеки - </w:t>
      </w:r>
    </w:p>
    <w:p w14:paraId="607AC8E6" w14:textId="6F59E54B" w:rsidR="000E7137" w:rsidRPr="00160969" w:rsidRDefault="00476B5B" w:rsidP="00056779">
      <w:pPr>
        <w:tabs>
          <w:tab w:val="left" w:pos="709"/>
        </w:tabs>
        <w:spacing w:after="0" w:line="240" w:lineRule="auto"/>
        <w:ind w:left="709"/>
        <w:jc w:val="both"/>
        <w:rPr>
          <w:rFonts w:ascii="Tahoma" w:hAnsi="Tahoma" w:cs="Tahoma"/>
          <w:sz w:val="20"/>
          <w:szCs w:val="20"/>
        </w:rPr>
      </w:pPr>
      <w:r w:rsidRPr="00A2518A">
        <w:rPr>
          <w:rFonts w:ascii="Tahoma" w:hAnsi="Tahoma" w:cs="Tahoma"/>
          <w:i/>
          <w:color w:val="0000FF"/>
          <w:sz w:val="20"/>
          <w:szCs w:val="20"/>
        </w:rPr>
        <w:fldChar w:fldCharType="begin">
          <w:ffData>
            <w:name w:val="ТекстовоеПоле158"/>
            <w:enabled/>
            <w:calcOnExit w:val="0"/>
            <w:textInput/>
          </w:ffData>
        </w:fldChar>
      </w:r>
      <w:r w:rsidRPr="00A2518A">
        <w:rPr>
          <w:rFonts w:ascii="Tahoma" w:hAnsi="Tahoma" w:cs="Tahoma"/>
          <w:i/>
          <w:color w:val="0000FF"/>
          <w:sz w:val="20"/>
          <w:szCs w:val="20"/>
        </w:rPr>
        <w:instrText xml:space="preserve"> FORMTEXT </w:instrText>
      </w:r>
      <w:r w:rsidRPr="00A2518A">
        <w:rPr>
          <w:rFonts w:ascii="Tahoma" w:hAnsi="Tahoma" w:cs="Tahoma"/>
          <w:i/>
          <w:color w:val="0000FF"/>
          <w:sz w:val="20"/>
          <w:szCs w:val="20"/>
        </w:rPr>
      </w:r>
      <w:r w:rsidRPr="00A2518A">
        <w:rPr>
          <w:rFonts w:ascii="Tahoma" w:hAnsi="Tahoma" w:cs="Tahoma"/>
          <w:i/>
          <w:color w:val="0000FF"/>
          <w:sz w:val="20"/>
          <w:szCs w:val="20"/>
        </w:rPr>
        <w:fldChar w:fldCharType="separate"/>
      </w:r>
      <w:r w:rsidRPr="00A2518A">
        <w:rPr>
          <w:rFonts w:ascii="Tahoma" w:hAnsi="Tahoma" w:cs="Tahoma"/>
          <w:i/>
          <w:color w:val="0000FF"/>
          <w:sz w:val="20"/>
          <w:szCs w:val="20"/>
        </w:rPr>
        <w:t>(Вариант 1. абзац включается, если Предмет ипотеки готовая квартира</w:t>
      </w:r>
      <w:r w:rsidRPr="00A2518A">
        <w:rPr>
          <w:rFonts w:ascii="Tahoma" w:hAnsi="Tahoma" w:cs="Tahoma"/>
          <w:i/>
          <w:iCs/>
          <w:color w:val="0000FF"/>
          <w:sz w:val="20"/>
          <w:szCs w:val="20"/>
          <w:shd w:val="clear" w:color="auto" w:fill="D9D9D9"/>
        </w:rPr>
        <w:t>, в том числе по опции "</w:t>
      </w:r>
      <w:r w:rsidRPr="00A2518A">
        <w:rPr>
          <w:rFonts w:ascii="Tahoma" w:eastAsia="Calibri" w:hAnsi="Tahoma" w:cs="Tahoma"/>
          <w:i/>
          <w:iCs/>
          <w:color w:val="0000FF"/>
          <w:sz w:val="20"/>
          <w:szCs w:val="20"/>
          <w:shd w:val="clear" w:color="auto" w:fill="D9D9D9"/>
        </w:rPr>
        <w:t xml:space="preserve">Индивидуальное жилищное строительство </w:t>
      </w:r>
      <w:r w:rsidRPr="00A2518A">
        <w:rPr>
          <w:rFonts w:ascii="Tahoma" w:hAnsi="Tahoma" w:cs="Tahoma"/>
          <w:i/>
          <w:iCs/>
          <w:color w:val="0000FF"/>
          <w:sz w:val="20"/>
          <w:szCs w:val="20"/>
          <w:shd w:val="clear" w:color="auto" w:fill="D9D9D9"/>
        </w:rPr>
        <w:t>с привлечением любых лиц («хозяйственным способом»)"</w:t>
      </w:r>
      <w:r w:rsidRPr="00A2518A">
        <w:rPr>
          <w:rFonts w:ascii="Tahoma" w:hAnsi="Tahoma" w:cs="Tahoma"/>
          <w:i/>
          <w:color w:val="0000FF"/>
          <w:sz w:val="20"/>
          <w:szCs w:val="20"/>
        </w:rPr>
        <w:t>):</w:t>
      </w:r>
      <w:r w:rsidRPr="00A2518A">
        <w:rPr>
          <w:rFonts w:ascii="Tahoma" w:hAnsi="Tahoma" w:cs="Tahoma"/>
          <w:i/>
          <w:color w:val="0000FF"/>
          <w:sz w:val="20"/>
          <w:szCs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квартира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состоящая из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комнат,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в том числе жилой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513B92E8" w:rsidR="000E7137" w:rsidRPr="00160969" w:rsidRDefault="002B0B02" w:rsidP="00056779">
      <w:pPr>
        <w:tabs>
          <w:tab w:val="left" w:pos="709"/>
        </w:tabs>
        <w:suppressAutoHyphens/>
        <w:spacing w:after="0" w:line="240" w:lineRule="auto"/>
        <w:ind w:left="709" w:right="-2"/>
        <w:jc w:val="both"/>
        <w:rPr>
          <w:rFonts w:ascii="Tahoma" w:hAnsi="Tahoma" w:cs="Tahoma"/>
          <w:sz w:val="20"/>
          <w:szCs w:val="20"/>
        </w:rPr>
      </w:pPr>
      <w:r w:rsidRPr="0018506B">
        <w:rPr>
          <w:rFonts w:ascii="Tahoma" w:hAnsi="Tahoma"/>
          <w:i/>
          <w:color w:val="0000FF"/>
          <w:sz w:val="20"/>
        </w:rPr>
        <w:fldChar w:fldCharType="begin">
          <w:ffData>
            <w:name w:val="ТекстовоеПоле158"/>
            <w:enabled/>
            <w:calcOnExit w:val="0"/>
            <w:textInput/>
          </w:ffData>
        </w:fldChar>
      </w:r>
      <w:r w:rsidRPr="004C26A7">
        <w:rPr>
          <w:rFonts w:ascii="Tahoma" w:hAnsi="Tahoma" w:cs="Tahoma"/>
          <w:i/>
          <w:color w:val="0000FF"/>
          <w:sz w:val="20"/>
          <w:szCs w:val="20"/>
        </w:rPr>
        <w:instrText xml:space="preserve"> FORMTEXT </w:instrText>
      </w:r>
      <w:r w:rsidRPr="0018506B">
        <w:rPr>
          <w:rFonts w:ascii="Tahoma" w:hAnsi="Tahoma"/>
          <w:i/>
          <w:color w:val="0000FF"/>
          <w:sz w:val="20"/>
        </w:rPr>
      </w:r>
      <w:r w:rsidRPr="0018506B">
        <w:rPr>
          <w:rFonts w:ascii="Tahoma" w:hAnsi="Tahoma"/>
          <w:i/>
          <w:color w:val="0000FF"/>
          <w:sz w:val="20"/>
        </w:rPr>
        <w:fldChar w:fldCharType="separate"/>
      </w:r>
      <w:r w:rsidRPr="0018506B">
        <w:rPr>
          <w:rFonts w:ascii="Tahoma" w:hAnsi="Tahoma"/>
          <w:i/>
          <w:color w:val="0000FF"/>
          <w:sz w:val="20"/>
        </w:rPr>
        <w:t>(Вариант 2. абзац включается, если Предмет ипотеки готовое нежилое помещение (апартаменты) при применении опции «Апартаменты</w:t>
      </w:r>
      <w:r w:rsidRPr="004C26A7">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18506B">
        <w:rPr>
          <w:rFonts w:ascii="Tahoma" w:hAnsi="Tahoma"/>
          <w:i/>
          <w:color w:val="0000FF"/>
          <w:sz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нежилое помещение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4070B42A" w:rsidR="004961D7"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машино-место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3EBC90BD" w14:textId="55C95A0E" w:rsidR="009C0A2A" w:rsidRPr="00160969" w:rsidRDefault="009C0A2A" w:rsidP="004961D7">
      <w:pPr>
        <w:pStyle w:val="aff"/>
        <w:tabs>
          <w:tab w:val="left" w:pos="709"/>
        </w:tabs>
        <w:ind w:left="709"/>
        <w:jc w:val="both"/>
        <w:rPr>
          <w:rFonts w:ascii="Tahoma" w:hAnsi="Tahoma" w:cs="Tahoma"/>
          <w:sz w:val="20"/>
          <w:szCs w:val="20"/>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(Вариант 4. абзац включается, если Предмет ипотеки земельный участок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 «Льготная ипотека на новостройки»</w:t>
      </w:r>
      <w:r w:rsidR="008A6176" w:rsidRPr="00640B6A">
        <w:rPr>
          <w:rFonts w:ascii="Tahoma" w:hAnsi="Tahoma" w:cs="Tahoma"/>
          <w:i/>
          <w:color w:val="0000FF"/>
          <w:sz w:val="20"/>
          <w:szCs w:val="20"/>
          <w:shd w:val="clear" w:color="auto" w:fill="D9D9D9"/>
        </w:rPr>
        <w:t>/</w:t>
      </w:r>
      <w:r w:rsidR="008A6176" w:rsidRPr="00640B6A">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Pr="00640B6A">
        <w:rPr>
          <w:rFonts w:ascii="Tahoma" w:hAnsi="Tahoma" w:cs="Tahoma"/>
          <w:i/>
          <w:color w:val="0000FF"/>
          <w:sz w:val="20"/>
          <w:szCs w:val="20"/>
          <w:shd w:val="clear" w:color="auto" w:fill="D9D9D9"/>
        </w:rPr>
        <w:t xml:space="preserve"> на цели индивидуального строительства жилого дома):</w:t>
      </w:r>
      <w:r w:rsidRPr="00640B6A">
        <w:rPr>
          <w:rFonts w:ascii="Tahoma" w:hAnsi="Tahoma" w:cs="Tahoma"/>
          <w:i/>
          <w:color w:val="0000FF"/>
          <w:sz w:val="20"/>
          <w:szCs w:val="20"/>
          <w:shd w:val="clear" w:color="auto" w:fill="D9D9D9"/>
        </w:rPr>
        <w:fldChar w:fldCharType="end"/>
      </w:r>
    </w:p>
    <w:p w14:paraId="73AB50CC" w14:textId="69176B87"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sz w:val="20"/>
          <w:szCs w:val="20"/>
        </w:rPr>
        <w:t xml:space="preserve">земельный участок по адресу: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502FFBA0"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между следующим заемщиком (-ами):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4316A8AF"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575B4CBF"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77A9007F" w:rsidR="004D180C" w:rsidRPr="00160969" w:rsidRDefault="004D180C"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Просроченный платеж </w:t>
      </w:r>
      <w:r w:rsidRPr="00160969">
        <w:rPr>
          <w:rFonts w:ascii="Tahoma" w:hAnsi="Tahoma" w:cs="Tahoma"/>
          <w:sz w:val="20"/>
          <w:szCs w:val="20"/>
        </w:rPr>
        <w:t xml:space="preserve">–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7A0D459" w:rsidR="00A83C9A" w:rsidRPr="00943D2E"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1368B863" w14:textId="77777777" w:rsidR="00773A2E" w:rsidRPr="00943D2E"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p>
    <w:p w14:paraId="597D0994" w14:textId="365A3AF2" w:rsidR="00773A2E" w:rsidRPr="00943D2E" w:rsidRDefault="00773A2E" w:rsidP="00943D2E">
      <w:pPr>
        <w:pStyle w:val="aff"/>
        <w:numPr>
          <w:ilvl w:val="0"/>
          <w:numId w:val="64"/>
        </w:numPr>
        <w:ind w:left="1134"/>
        <w:jc w:val="both"/>
        <w:rPr>
          <w:rFonts w:ascii="Tahoma" w:hAnsi="Tahoma" w:cs="Tahoma"/>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 xml:space="preserve">) </w:t>
      </w:r>
      <w:r w:rsidRPr="00943D2E">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2CE56BB4" w14:textId="3E94312D" w:rsidR="00773A2E" w:rsidRPr="00943D2E" w:rsidRDefault="00773A2E" w:rsidP="00943D2E">
      <w:pPr>
        <w:pStyle w:val="aff"/>
        <w:numPr>
          <w:ilvl w:val="0"/>
          <w:numId w:val="64"/>
        </w:numPr>
        <w:ind w:left="1134"/>
        <w:jc w:val="both"/>
        <w:rPr>
          <w:rFonts w:ascii="Tahoma" w:hAnsi="Tahoma" w:cs="Tahoma"/>
          <w:i/>
          <w:iCs/>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160969"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6D2BB1DE" w:rsidR="00B036B6" w:rsidRPr="00160969"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036B6" w:rsidRPr="00160969">
        <w:rPr>
          <w:rFonts w:ascii="Tahoma" w:eastAsiaTheme="minorHAnsi" w:hAnsi="Tahoma" w:cs="Tahoma"/>
          <w:b/>
          <w:sz w:val="20"/>
          <w:szCs w:val="20"/>
          <w:lang w:eastAsia="en-US"/>
        </w:rPr>
        <w:t xml:space="preserve"> Работник Организации развития - </w:t>
      </w:r>
      <w:r w:rsidR="00B036B6" w:rsidRPr="0016096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160969">
        <w:rPr>
          <w:rFonts w:ascii="Tahoma" w:hAnsi="Tahoma" w:cs="Tahoma"/>
          <w:sz w:val="20"/>
          <w:szCs w:val="20"/>
        </w:rPr>
        <w:t xml:space="preserve"> развития.</w:t>
      </w:r>
    </w:p>
    <w:p w14:paraId="3FA804DA" w14:textId="7100E663"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FA20D0">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00571D82">
        <w:rPr>
          <w:rFonts w:ascii="Tahoma" w:hAnsi="Tahoma" w:cs="Tahoma"/>
          <w:i/>
          <w:iCs/>
          <w:color w:val="0000FF"/>
          <w:sz w:val="20"/>
          <w:szCs w:val="20"/>
          <w:shd w:val="clear" w:color="auto" w:fill="D9D9D9"/>
        </w:rPr>
        <w:t xml:space="preserve">, </w:t>
      </w:r>
      <w:r w:rsidR="00571D82" w:rsidRPr="009B31DE">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571D82" w:rsidRPr="001F5E73">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58BDECDC"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093487D8" w14:textId="1C4AAA96" w:rsidR="009D789F"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943D2E">
        <w:rPr>
          <w:rFonts w:ascii="Tahoma" w:eastAsia="Times New Roman" w:hAnsi="Tahoma" w:cs="Tahoma"/>
          <w:b/>
          <w:sz w:val="20"/>
          <w:szCs w:val="20"/>
          <w:lang w:eastAsia="ru-RU"/>
        </w:rPr>
        <w:t xml:space="preserve">Согласованное число </w:t>
      </w:r>
      <w:r w:rsidRPr="00943D2E">
        <w:rPr>
          <w:rFonts w:ascii="Tahoma" w:eastAsia="Times New Roman" w:hAnsi="Tahoma" w:cs="Tahoma"/>
          <w:sz w:val="20"/>
          <w:szCs w:val="20"/>
          <w:lang w:eastAsia="ru-RU"/>
        </w:rPr>
        <w:t xml:space="preserve">- </w:t>
      </w:r>
    </w:p>
    <w:p w14:paraId="4AB3919F" w14:textId="0FFF1FA5"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943D2E">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77777777"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05377A0"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77777777"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5774A58E" w14:textId="7209F185" w:rsidR="001F6775" w:rsidRPr="00160969" w:rsidRDefault="006D2C2A" w:rsidP="00056779">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r w:rsidR="001F6775"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001F6775" w:rsidRPr="00160969">
        <w:rPr>
          <w:rFonts w:ascii="Tahoma" w:hAnsi="Tahoma" w:cs="Tahoma"/>
          <w:i/>
          <w:color w:val="0000FF"/>
          <w:sz w:val="20"/>
          <w:szCs w:val="20"/>
        </w:rPr>
      </w:r>
      <w:r w:rsidR="001F6775"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001F6775"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Уведомление Уполномоченного органа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6361DB70"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37CA268D" w:rsidR="003638A5" w:rsidRPr="00AF3ADC"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Pr>
          <w:rFonts w:ascii="Tahoma" w:hAnsi="Tahoma" w:cs="Tahoma"/>
          <w:i/>
          <w:color w:val="0000FF"/>
          <w:sz w:val="20"/>
          <w:szCs w:val="20"/>
        </w:rPr>
        <w:t xml:space="preserve">по продукту "Сельская ипотека" и </w:t>
      </w:r>
      <w:r w:rsidRPr="00AF3ADC">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4F003A2B"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2"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2"/>
      <w:r w:rsidRPr="00160969">
        <w:rPr>
          <w:rFonts w:ascii="Tahoma" w:hAnsi="Tahoma" w:cs="Tahoma"/>
          <w:sz w:val="20"/>
          <w:szCs w:val="20"/>
        </w:rPr>
        <w:t>алогодержателю Предмет ипотеки.</w:t>
      </w:r>
    </w:p>
    <w:p w14:paraId="732350F0" w14:textId="1D37A376"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007D3B9F">
        <w:rPr>
          <w:rFonts w:ascii="Tahoma" w:hAnsi="Tahoma" w:cs="Tahoma"/>
          <w:color w:val="0000FF"/>
          <w:sz w:val="20"/>
          <w:szCs w:val="20"/>
        </w:rPr>
        <w:t>.</w:t>
      </w:r>
    </w:p>
    <w:p w14:paraId="04286028" w14:textId="3EA0F04A" w:rsidR="00081558" w:rsidRPr="00160969" w:rsidRDefault="007D3B9F" w:rsidP="00056779">
      <w:pPr>
        <w:pStyle w:val="aff"/>
        <w:tabs>
          <w:tab w:val="left" w:pos="709"/>
        </w:tabs>
        <w:ind w:left="709"/>
        <w:jc w:val="both"/>
        <w:rPr>
          <w:rFonts w:ascii="Tahoma" w:hAnsi="Tahoma" w:cs="Tahoma"/>
          <w:sz w:val="20"/>
          <w:szCs w:val="20"/>
        </w:rPr>
      </w:pPr>
      <w:r>
        <w:rPr>
          <w:rFonts w:ascii="Tahoma" w:hAnsi="Tahoma" w:cs="Tahoma"/>
          <w:sz w:val="20"/>
          <w:szCs w:val="20"/>
        </w:rPr>
        <w:t>Н</w:t>
      </w:r>
      <w:r w:rsidR="00567D83" w:rsidRPr="00160969">
        <w:rPr>
          <w:rFonts w:ascii="Tahoma" w:hAnsi="Tahoma" w:cs="Tahoma"/>
          <w:sz w:val="20"/>
          <w:szCs w:val="20"/>
        </w:rPr>
        <w:t xml:space="preserve">омер государственной регистрации права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от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3"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3"/>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056779">
      <w:pPr>
        <w:pStyle w:val="aff"/>
        <w:numPr>
          <w:ilvl w:val="0"/>
          <w:numId w:val="10"/>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0C4FA25F" w:rsidR="004435EE"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79BF8B53" w14:textId="31DF7877" w:rsidR="001A33E8" w:rsidRPr="004F642A"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4F642A">
        <w:rPr>
          <w:rFonts w:ascii="Tahoma" w:hAnsi="Tahoma" w:cs="Tahoma"/>
          <w:i/>
          <w:color w:val="0000FF"/>
          <w:sz w:val="20"/>
          <w:szCs w:val="20"/>
        </w:rPr>
        <w:fldChar w:fldCharType="begin">
          <w:ffData>
            <w:name w:val="ТекстовоеПоле158"/>
            <w:enabled/>
            <w:calcOnExit w:val="0"/>
            <w:textInput/>
          </w:ffData>
        </w:fldChar>
      </w:r>
      <w:r w:rsidRPr="004F642A">
        <w:rPr>
          <w:rFonts w:ascii="Tahoma" w:hAnsi="Tahoma" w:cs="Tahoma"/>
          <w:i/>
          <w:color w:val="0000FF"/>
          <w:sz w:val="20"/>
          <w:szCs w:val="20"/>
        </w:rPr>
        <w:instrText xml:space="preserve"> FORMTEXT </w:instrText>
      </w:r>
      <w:r w:rsidRPr="004F642A">
        <w:rPr>
          <w:rFonts w:ascii="Tahoma" w:hAnsi="Tahoma" w:cs="Tahoma"/>
          <w:i/>
          <w:color w:val="0000FF"/>
          <w:sz w:val="20"/>
          <w:szCs w:val="20"/>
        </w:rPr>
      </w:r>
      <w:r w:rsidRPr="004F642A">
        <w:rPr>
          <w:rFonts w:ascii="Tahoma" w:hAnsi="Tahoma" w:cs="Tahoma"/>
          <w:i/>
          <w:color w:val="0000FF"/>
          <w:sz w:val="20"/>
          <w:szCs w:val="20"/>
        </w:rPr>
        <w:fldChar w:fldCharType="separate"/>
      </w:r>
      <w:r w:rsidRPr="004F642A">
        <w:rPr>
          <w:rFonts w:ascii="Tahoma" w:hAnsi="Tahoma" w:cs="Tahoma"/>
          <w:i/>
          <w:color w:val="0000FF"/>
          <w:sz w:val="20"/>
          <w:szCs w:val="20"/>
        </w:rPr>
        <w:fldChar w:fldCharType="begin">
          <w:ffData>
            <w:name w:val="ТекстовоеПоле158"/>
            <w:enabled/>
            <w:calcOnExit w:val="0"/>
            <w:textInput/>
          </w:ffData>
        </w:fldChar>
      </w:r>
      <w:r w:rsidRPr="004F642A">
        <w:rPr>
          <w:rFonts w:ascii="Tahoma" w:hAnsi="Tahoma" w:cs="Tahoma"/>
          <w:i/>
          <w:color w:val="0000FF"/>
          <w:sz w:val="20"/>
          <w:szCs w:val="20"/>
        </w:rPr>
        <w:instrText xml:space="preserve"> FORMTEXT </w:instrText>
      </w:r>
      <w:r w:rsidRPr="004F642A">
        <w:rPr>
          <w:rFonts w:ascii="Tahoma" w:hAnsi="Tahoma" w:cs="Tahoma"/>
          <w:i/>
          <w:color w:val="0000FF"/>
          <w:sz w:val="20"/>
          <w:szCs w:val="20"/>
        </w:rPr>
      </w:r>
      <w:r w:rsidRPr="004F642A">
        <w:rPr>
          <w:rFonts w:ascii="Tahoma" w:hAnsi="Tahoma" w:cs="Tahoma"/>
          <w:i/>
          <w:color w:val="0000FF"/>
          <w:sz w:val="20"/>
          <w:szCs w:val="20"/>
        </w:rPr>
        <w:fldChar w:fldCharType="separate"/>
      </w:r>
      <w:r w:rsidRPr="004F642A">
        <w:rPr>
          <w:rFonts w:ascii="Tahoma" w:hAnsi="Tahoma" w:cs="Tahoma"/>
          <w:i/>
          <w:color w:val="0000FF"/>
          <w:sz w:val="20"/>
          <w:szCs w:val="20"/>
        </w:rPr>
        <w:t>(Вариант 1. Пункт включается, если заключается Договор об ипотеке):</w:t>
      </w:r>
      <w:r w:rsidRPr="004F642A">
        <w:rPr>
          <w:rFonts w:ascii="Tahoma" w:hAnsi="Tahoma" w:cs="Tahoma"/>
          <w:i/>
          <w:color w:val="0000FF"/>
          <w:sz w:val="20"/>
          <w:szCs w:val="20"/>
        </w:rPr>
        <w:fldChar w:fldCharType="end"/>
      </w:r>
      <w:r w:rsidRPr="004F642A">
        <w:rPr>
          <w:rFonts w:ascii="Tahoma" w:hAnsi="Tahoma" w:cs="Tahoma"/>
          <w:i/>
          <w:color w:val="0000FF"/>
          <w:sz w:val="20"/>
          <w:szCs w:val="20"/>
        </w:rPr>
        <w:fldChar w:fldCharType="end"/>
      </w:r>
      <w:r w:rsidRPr="004F642A">
        <w:rPr>
          <w:rFonts w:ascii="Tahoma" w:hAnsi="Tahoma" w:cs="Tahoma"/>
          <w:i/>
          <w:sz w:val="20"/>
          <w:szCs w:val="20"/>
        </w:rPr>
        <w:t xml:space="preserve"> </w:t>
      </w:r>
      <w:r w:rsidRPr="004F642A">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640B6A">
        <w:rPr>
          <w:rFonts w:ascii="Tahoma" w:hAnsi="Tahoma" w:cs="Tahoma"/>
          <w:i/>
          <w:color w:val="0000FF"/>
          <w:sz w:val="20"/>
          <w:szCs w:val="20"/>
        </w:rPr>
        <w:fldChar w:fldCharType="begin">
          <w:ffData>
            <w:name w:val="ТекстовоеПоле158"/>
            <w:enabled/>
            <w:calcOnExit w:val="0"/>
            <w:textInput/>
          </w:ffData>
        </w:fldChar>
      </w:r>
      <w:r w:rsidR="004F642A" w:rsidRPr="00640B6A">
        <w:rPr>
          <w:rFonts w:ascii="Tahoma" w:hAnsi="Tahoma" w:cs="Tahoma"/>
          <w:i/>
          <w:color w:val="0000FF"/>
          <w:sz w:val="20"/>
          <w:szCs w:val="20"/>
        </w:rPr>
        <w:instrText xml:space="preserve"> FORMTEXT </w:instrText>
      </w:r>
      <w:r w:rsidR="004F642A" w:rsidRPr="00640B6A">
        <w:rPr>
          <w:rFonts w:ascii="Tahoma" w:hAnsi="Tahoma" w:cs="Tahoma"/>
          <w:i/>
          <w:color w:val="0000FF"/>
          <w:sz w:val="20"/>
          <w:szCs w:val="20"/>
        </w:rPr>
      </w:r>
      <w:r w:rsidR="004F642A" w:rsidRPr="00640B6A">
        <w:rPr>
          <w:rFonts w:ascii="Tahoma" w:hAnsi="Tahoma" w:cs="Tahoma"/>
          <w:i/>
          <w:color w:val="0000FF"/>
          <w:sz w:val="20"/>
          <w:szCs w:val="20"/>
        </w:rPr>
        <w:fldChar w:fldCharType="separate"/>
      </w:r>
      <w:r w:rsidR="004F642A" w:rsidRPr="00640B6A">
        <w:rPr>
          <w:rFonts w:ascii="Tahoma" w:hAnsi="Tahoma" w:cs="Tahoma"/>
          <w:i/>
          <w:color w:val="0000FF"/>
          <w:sz w:val="20"/>
          <w:szCs w:val="20"/>
        </w:rPr>
        <w:fldChar w:fldCharType="begin">
          <w:ffData>
            <w:name w:val="ТекстовоеПоле158"/>
            <w:enabled/>
            <w:calcOnExit w:val="0"/>
            <w:textInput/>
          </w:ffData>
        </w:fldChar>
      </w:r>
      <w:r w:rsidR="004F642A" w:rsidRPr="00640B6A">
        <w:rPr>
          <w:rFonts w:ascii="Tahoma" w:hAnsi="Tahoma" w:cs="Tahoma"/>
          <w:i/>
          <w:color w:val="0000FF"/>
          <w:sz w:val="20"/>
          <w:szCs w:val="20"/>
        </w:rPr>
        <w:instrText xml:space="preserve"> FORMTEXT </w:instrText>
      </w:r>
      <w:r w:rsidR="004F642A" w:rsidRPr="00640B6A">
        <w:rPr>
          <w:rFonts w:ascii="Tahoma" w:hAnsi="Tahoma" w:cs="Tahoma"/>
          <w:i/>
          <w:color w:val="0000FF"/>
          <w:sz w:val="20"/>
          <w:szCs w:val="20"/>
        </w:rPr>
      </w:r>
      <w:r w:rsidR="004F642A" w:rsidRPr="00640B6A">
        <w:rPr>
          <w:rFonts w:ascii="Tahoma" w:hAnsi="Tahoma" w:cs="Tahoma"/>
          <w:i/>
          <w:color w:val="0000FF"/>
          <w:sz w:val="20"/>
          <w:szCs w:val="20"/>
        </w:rPr>
        <w:fldChar w:fldCharType="separate"/>
      </w:r>
      <w:r w:rsidR="004F642A" w:rsidRPr="00640B6A">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640B6A">
        <w:rPr>
          <w:rFonts w:ascii="Tahoma" w:hAnsi="Tahoma"/>
          <w:i/>
          <w:color w:val="0000FF"/>
          <w:sz w:val="20"/>
        </w:rPr>
        <w:t xml:space="preserve"> по </w:t>
      </w:r>
      <w:r w:rsidR="004F642A" w:rsidRPr="00640B6A">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640B6A">
        <w:rPr>
          <w:rFonts w:ascii="Tahoma" w:hAnsi="Tahoma"/>
          <w:i/>
          <w:color w:val="0000FF"/>
          <w:sz w:val="20"/>
        </w:rPr>
        <w:t xml:space="preserve"> «Семейная ипотека с государственной поддержкой» </w:t>
      </w:r>
      <w:r w:rsidR="004F642A" w:rsidRPr="00640B6A">
        <w:rPr>
          <w:rFonts w:ascii="Tahoma" w:hAnsi="Tahoma" w:cs="Tahoma"/>
          <w:i/>
          <w:iCs/>
          <w:color w:val="0000FF"/>
          <w:sz w:val="20"/>
          <w:szCs w:val="20"/>
          <w:shd w:val="clear" w:color="auto" w:fill="D9D9D9"/>
        </w:rPr>
        <w:t>/</w:t>
      </w:r>
      <w:r w:rsidR="004F642A" w:rsidRPr="00640B6A">
        <w:rPr>
          <w:rFonts w:ascii="Tahoma" w:hAnsi="Tahoma" w:cs="Tahoma"/>
          <w:i/>
          <w:color w:val="0000FF"/>
          <w:sz w:val="20"/>
          <w:szCs w:val="20"/>
          <w:shd w:val="clear" w:color="auto" w:fill="D9D9D9"/>
        </w:rPr>
        <w:t>«Льготная ипотека на новостройки»</w:t>
      </w:r>
      <w:r w:rsidR="008A6176" w:rsidRPr="00640B6A">
        <w:rPr>
          <w:rFonts w:ascii="Tahoma" w:hAnsi="Tahoma" w:cs="Tahoma"/>
          <w:i/>
          <w:color w:val="0000FF"/>
          <w:sz w:val="20"/>
          <w:szCs w:val="20"/>
          <w:shd w:val="clear" w:color="auto" w:fill="D9D9D9"/>
        </w:rPr>
        <w:t>/</w:t>
      </w:r>
      <w:r w:rsidR="008A6176" w:rsidRPr="00640B6A">
        <w:rPr>
          <w:rFonts w:ascii="Tahoma" w:hAnsi="Tahoma" w:cs="Tahoma"/>
          <w:i/>
          <w:iCs/>
          <w:color w:val="0000FF"/>
          <w:sz w:val="20"/>
          <w:szCs w:val="20"/>
          <w:shd w:val="clear" w:color="auto" w:fill="D9D9D9"/>
        </w:rPr>
        <w:t>«Ипотека для IT-специалистов с государственной поддержкой»</w:t>
      </w:r>
      <w:r w:rsidR="004F642A" w:rsidRPr="00640B6A">
        <w:rPr>
          <w:rFonts w:ascii="Tahoma" w:hAnsi="Tahoma" w:cs="Tahoma"/>
          <w:i/>
          <w:color w:val="0000FF"/>
          <w:sz w:val="20"/>
          <w:szCs w:val="20"/>
          <w:shd w:val="clear" w:color="auto" w:fill="D9D9D9"/>
        </w:rPr>
        <w:t xml:space="preserve"> </w:t>
      </w:r>
      <w:r w:rsidR="004F642A" w:rsidRPr="00640B6A">
        <w:rPr>
          <w:rFonts w:ascii="Tahoma" w:hAnsi="Tahoma"/>
          <w:i/>
          <w:color w:val="0000FF"/>
          <w:sz w:val="20"/>
        </w:rPr>
        <w:t>на цели индивидуального строительства жилого дома</w:t>
      </w:r>
      <w:r w:rsidR="004F642A" w:rsidRPr="00640B6A">
        <w:rPr>
          <w:rFonts w:ascii="Tahoma" w:hAnsi="Tahoma" w:cs="Tahoma"/>
          <w:i/>
          <w:color w:val="0000FF"/>
          <w:sz w:val="20"/>
          <w:szCs w:val="20"/>
        </w:rPr>
        <w:t>):</w:t>
      </w:r>
      <w:r w:rsidR="004F642A" w:rsidRPr="00640B6A">
        <w:rPr>
          <w:rFonts w:ascii="Tahoma" w:hAnsi="Tahoma" w:cs="Tahoma"/>
          <w:i/>
          <w:color w:val="0000FF"/>
          <w:sz w:val="20"/>
          <w:szCs w:val="20"/>
        </w:rPr>
        <w:fldChar w:fldCharType="end"/>
      </w:r>
      <w:r w:rsidR="004F642A" w:rsidRPr="00640B6A">
        <w:rPr>
          <w:rFonts w:ascii="Tahoma" w:hAnsi="Tahoma" w:cs="Tahoma"/>
          <w:i/>
          <w:color w:val="0000FF"/>
          <w:sz w:val="20"/>
          <w:szCs w:val="20"/>
        </w:rPr>
        <w:fldChar w:fldCharType="end"/>
      </w:r>
      <w:r w:rsidRPr="004F642A">
        <w:rPr>
          <w:rFonts w:ascii="Tahoma" w:hAnsi="Tahoma" w:cs="Tahoma"/>
          <w:sz w:val="20"/>
          <w:szCs w:val="20"/>
        </w:rPr>
        <w:t xml:space="preserve">  </w:t>
      </w:r>
      <w:r w:rsidRPr="004F642A">
        <w:rPr>
          <w:rFonts w:ascii="Tahoma" w:hAnsi="Tahoma" w:cs="Tahoma"/>
          <w:bCs/>
          <w:snapToGrid w:val="0"/>
          <w:color w:val="0000FF"/>
          <w:sz w:val="20"/>
          <w:szCs w:val="20"/>
        </w:rPr>
        <w:fldChar w:fldCharType="begin">
          <w:ffData>
            <w:name w:val="ТекстовоеПоле99"/>
            <w:enabled/>
            <w:calcOnExit w:val="0"/>
            <w:textInput/>
          </w:ffData>
        </w:fldChar>
      </w:r>
      <w:r w:rsidRPr="004F642A">
        <w:rPr>
          <w:rFonts w:ascii="Tahoma" w:hAnsi="Tahoma" w:cs="Tahoma"/>
          <w:bCs/>
          <w:snapToGrid w:val="0"/>
          <w:color w:val="0000FF"/>
          <w:sz w:val="20"/>
          <w:szCs w:val="20"/>
        </w:rPr>
        <w:instrText xml:space="preserve"> FORMTEXT </w:instrText>
      </w:r>
      <w:r w:rsidRPr="004F642A">
        <w:rPr>
          <w:rFonts w:ascii="Tahoma" w:hAnsi="Tahoma" w:cs="Tahoma"/>
          <w:bCs/>
          <w:snapToGrid w:val="0"/>
          <w:color w:val="0000FF"/>
          <w:sz w:val="20"/>
          <w:szCs w:val="20"/>
        </w:rPr>
      </w:r>
      <w:r w:rsidRPr="004F642A">
        <w:rPr>
          <w:rFonts w:ascii="Tahoma" w:hAnsi="Tahoma" w:cs="Tahoma"/>
          <w:bCs/>
          <w:snapToGrid w:val="0"/>
          <w:color w:val="0000FF"/>
          <w:sz w:val="20"/>
          <w:szCs w:val="20"/>
        </w:rPr>
        <w:fldChar w:fldCharType="separate"/>
      </w:r>
      <w:r w:rsidRPr="004F642A">
        <w:rPr>
          <w:rFonts w:ascii="Tahoma" w:hAnsi="Tahoma" w:cs="Tahoma"/>
          <w:color w:val="0000FF"/>
          <w:sz w:val="20"/>
          <w:szCs w:val="20"/>
          <w:shd w:val="clear" w:color="auto" w:fill="D9D9D9" w:themeFill="background1" w:themeFillShade="D9"/>
        </w:rPr>
        <w:t>&lt;</w:t>
      </w:r>
      <w:r w:rsidRPr="004F642A">
        <w:rPr>
          <w:rFonts w:ascii="Tahoma" w:hAnsi="Tahoma" w:cs="Tahoma"/>
          <w:bCs/>
          <w:snapToGrid w:val="0"/>
          <w:color w:val="0000FF"/>
          <w:sz w:val="20"/>
          <w:szCs w:val="20"/>
        </w:rPr>
        <w:fldChar w:fldCharType="end"/>
      </w:r>
      <w:r w:rsidRPr="004F642A">
        <w:rPr>
          <w:rFonts w:ascii="Tahoma" w:hAnsi="Tahoma" w:cs="Tahoma"/>
          <w:sz w:val="20"/>
          <w:szCs w:val="20"/>
        </w:rPr>
        <w:t>после ввода в эксплуатацию Жилого дома/ оформления права собственности на Жилой дом</w:t>
      </w:r>
      <w:r w:rsidRPr="004F642A">
        <w:rPr>
          <w:rFonts w:ascii="Tahoma" w:hAnsi="Tahoma" w:cs="Tahoma"/>
          <w:bCs/>
          <w:snapToGrid w:val="0"/>
          <w:color w:val="0000FF"/>
          <w:sz w:val="20"/>
          <w:szCs w:val="20"/>
        </w:rPr>
        <w:fldChar w:fldCharType="begin">
          <w:ffData>
            <w:name w:val="ТекстовоеПоле99"/>
            <w:enabled/>
            <w:calcOnExit w:val="0"/>
            <w:textInput/>
          </w:ffData>
        </w:fldChar>
      </w:r>
      <w:r w:rsidRPr="004F642A">
        <w:rPr>
          <w:rFonts w:ascii="Tahoma" w:hAnsi="Tahoma" w:cs="Tahoma"/>
          <w:bCs/>
          <w:snapToGrid w:val="0"/>
          <w:color w:val="0000FF"/>
          <w:sz w:val="20"/>
          <w:szCs w:val="20"/>
        </w:rPr>
        <w:instrText xml:space="preserve"> FORMTEXT </w:instrText>
      </w:r>
      <w:r w:rsidRPr="004F642A">
        <w:rPr>
          <w:rFonts w:ascii="Tahoma" w:hAnsi="Tahoma" w:cs="Tahoma"/>
          <w:bCs/>
          <w:snapToGrid w:val="0"/>
          <w:color w:val="0000FF"/>
          <w:sz w:val="20"/>
          <w:szCs w:val="20"/>
        </w:rPr>
      </w:r>
      <w:r w:rsidRPr="004F642A">
        <w:rPr>
          <w:rFonts w:ascii="Tahoma" w:hAnsi="Tahoma" w:cs="Tahoma"/>
          <w:bCs/>
          <w:snapToGrid w:val="0"/>
          <w:color w:val="0000FF"/>
          <w:sz w:val="20"/>
          <w:szCs w:val="20"/>
        </w:rPr>
        <w:fldChar w:fldCharType="separate"/>
      </w:r>
      <w:r w:rsidRPr="004F642A">
        <w:rPr>
          <w:rFonts w:ascii="Tahoma" w:hAnsi="Tahoma" w:cs="Tahoma"/>
          <w:color w:val="0000FF"/>
          <w:sz w:val="20"/>
          <w:szCs w:val="20"/>
        </w:rPr>
        <w:t>&gt;</w:t>
      </w:r>
      <w:r w:rsidRPr="004F642A">
        <w:rPr>
          <w:rFonts w:ascii="Tahoma" w:hAnsi="Tahoma" w:cs="Tahoma"/>
          <w:bCs/>
          <w:snapToGrid w:val="0"/>
          <w:color w:val="0000FF"/>
          <w:sz w:val="20"/>
          <w:szCs w:val="20"/>
        </w:rPr>
        <w:fldChar w:fldCharType="end"/>
      </w:r>
      <w:r w:rsidRPr="004F642A">
        <w:rPr>
          <w:rFonts w:ascii="Tahoma" w:hAnsi="Tahoma" w:cs="Tahoma"/>
          <w:sz w:val="20"/>
          <w:szCs w:val="20"/>
        </w:rPr>
        <w:t>. В случае перехода прав Залогодержателя по Договору об ипотеке 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1A33E8" w:rsidRDefault="001A33E8" w:rsidP="00B95A74">
      <w:pPr>
        <w:pStyle w:val="aff"/>
        <w:tabs>
          <w:tab w:val="left" w:pos="709"/>
        </w:tabs>
        <w:ind w:left="709"/>
        <w:jc w:val="both"/>
        <w:rPr>
          <w:rFonts w:ascii="Tahoma" w:hAnsi="Tahoma" w:cs="Tahoma"/>
          <w:sz w:val="20"/>
          <w:szCs w:val="20"/>
          <w:highlight w:val="yellow"/>
        </w:rPr>
      </w:pPr>
      <w:r w:rsidRPr="001A33E8">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3D7DF264" w:rsidR="001A33E8" w:rsidRDefault="001A33E8" w:rsidP="00B95A74">
      <w:pPr>
        <w:pStyle w:val="aff"/>
        <w:numPr>
          <w:ilvl w:val="0"/>
          <w:numId w:val="10"/>
        </w:numPr>
        <w:tabs>
          <w:tab w:val="left" w:pos="709"/>
        </w:tabs>
        <w:ind w:left="709"/>
        <w:jc w:val="both"/>
        <w:rPr>
          <w:rFonts w:ascii="Tahoma" w:hAnsi="Tahoma" w:cs="Tahoma"/>
          <w:sz w:val="20"/>
          <w:szCs w:val="20"/>
        </w:rPr>
      </w:pPr>
      <w:r w:rsidRPr="001A33E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0FFD10F" w14:textId="08E7FAF0" w:rsidR="001963D6" w:rsidRDefault="001963D6" w:rsidP="00EE3CB0">
      <w:pPr>
        <w:tabs>
          <w:tab w:val="left" w:pos="709"/>
        </w:tabs>
        <w:spacing w:after="0" w:line="240" w:lineRule="auto"/>
        <w:ind w:left="709"/>
        <w:jc w:val="both"/>
        <w:rPr>
          <w:rFonts w:ascii="Tahoma" w:hAnsi="Tahoma" w:cs="Tahoma"/>
          <w:sz w:val="20"/>
          <w:szCs w:val="20"/>
        </w:rPr>
      </w:pP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7E66C3">
        <w:rPr>
          <w:rFonts w:ascii="Tahoma" w:hAnsi="Tahoma" w:cs="Tahoma"/>
          <w:i/>
          <w:color w:val="0000FF"/>
          <w:sz w:val="20"/>
          <w:szCs w:val="20"/>
        </w:rPr>
        <w:fldChar w:fldCharType="end"/>
      </w:r>
      <w:r w:rsidRPr="007E66C3">
        <w:rPr>
          <w:rFonts w:ascii="Tahoma" w:hAnsi="Tahoma" w:cs="Tahoma"/>
          <w:i/>
          <w:color w:val="0000FF"/>
          <w:sz w:val="20"/>
          <w:szCs w:val="20"/>
        </w:rPr>
        <w:fldChar w:fldCharType="end"/>
      </w:r>
      <w:r w:rsidRPr="007E66C3">
        <w:rPr>
          <w:rFonts w:ascii="Tahoma" w:hAnsi="Tahoma" w:cs="Tahoma"/>
          <w:i/>
          <w:sz w:val="20"/>
          <w:szCs w:val="20"/>
        </w:rPr>
        <w:t xml:space="preserve"> </w:t>
      </w:r>
      <w:r w:rsidRPr="007E66C3">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4FEA9EB7" w:rsidR="001963D6" w:rsidRDefault="001963D6" w:rsidP="001963D6">
      <w:pPr>
        <w:pStyle w:val="aff"/>
        <w:numPr>
          <w:ilvl w:val="0"/>
          <w:numId w:val="10"/>
        </w:numPr>
        <w:tabs>
          <w:tab w:val="left" w:pos="709"/>
        </w:tabs>
        <w:ind w:left="709"/>
        <w:jc w:val="both"/>
        <w:rPr>
          <w:rFonts w:ascii="Tahoma" w:hAnsi="Tahoma" w:cs="Tahoma"/>
          <w:sz w:val="20"/>
          <w:szCs w:val="20"/>
        </w:rPr>
      </w:pPr>
      <w:r w:rsidRPr="00416F2E">
        <w:rPr>
          <w:rFonts w:ascii="Tahoma" w:hAnsi="Tahoma" w:cs="Tahoma"/>
          <w:sz w:val="20"/>
          <w:szCs w:val="20"/>
        </w:rPr>
        <w:t>ипотеки в пользу Российской Федерации в лице Уполномоченного органа,</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76D7B708" w14:textId="77777777" w:rsidR="001963D6" w:rsidRPr="00EE3CB0" w:rsidRDefault="001963D6" w:rsidP="00B95A74">
      <w:pPr>
        <w:pStyle w:val="aff"/>
        <w:tabs>
          <w:tab w:val="left" w:pos="709"/>
        </w:tabs>
        <w:ind w:left="709"/>
        <w:jc w:val="both"/>
        <w:rPr>
          <w:rFonts w:ascii="Tahoma" w:hAnsi="Tahoma"/>
          <w:sz w:val="20"/>
        </w:rPr>
      </w:pPr>
    </w:p>
    <w:p w14:paraId="39B0976F" w14:textId="4CD87846" w:rsidR="001963D6" w:rsidRDefault="001963D6" w:rsidP="001963D6">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Договора об ипотеке 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Регистрирующим органом.</w:t>
      </w:r>
    </w:p>
    <w:p w14:paraId="469280B6" w14:textId="4DA10BDB" w:rsidR="001963D6" w:rsidRDefault="001963D6" w:rsidP="00B95A74">
      <w:pPr>
        <w:tabs>
          <w:tab w:val="left" w:pos="709"/>
        </w:tabs>
        <w:spacing w:after="0" w:line="240" w:lineRule="auto"/>
        <w:ind w:left="709"/>
        <w:jc w:val="both"/>
        <w:rPr>
          <w:rFonts w:ascii="Tahoma" w:hAnsi="Tahoma" w:cs="Tahoma"/>
          <w:sz w:val="20"/>
          <w:szCs w:val="20"/>
        </w:rPr>
      </w:pPr>
      <w:r>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5A670C9C" w:rsidR="001963D6" w:rsidRPr="007E66C3" w:rsidRDefault="001963D6" w:rsidP="00B95A74">
      <w:pPr>
        <w:pStyle w:val="aff"/>
        <w:numPr>
          <w:ilvl w:val="0"/>
          <w:numId w:val="10"/>
        </w:numPr>
        <w:tabs>
          <w:tab w:val="left" w:pos="709"/>
        </w:tabs>
        <w:ind w:left="709"/>
        <w:jc w:val="both"/>
        <w:rPr>
          <w:rFonts w:ascii="Tahoma" w:hAnsi="Tahoma" w:cs="Tahoma"/>
          <w:sz w:val="20"/>
          <w:szCs w:val="20"/>
        </w:rPr>
      </w:pPr>
      <w:r w:rsidRPr="00C533FE">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C533FE">
        <w:t>»</w:t>
      </w:r>
    </w:p>
    <w:p w14:paraId="032972F8" w14:textId="77777777" w:rsidR="001963D6" w:rsidRPr="001A33E8" w:rsidRDefault="001963D6" w:rsidP="00B95A74">
      <w:pPr>
        <w:pStyle w:val="aff"/>
        <w:tabs>
          <w:tab w:val="left" w:pos="709"/>
        </w:tabs>
        <w:ind w:left="709"/>
        <w:jc w:val="both"/>
        <w:rPr>
          <w:rFonts w:ascii="Tahoma" w:hAnsi="Tahoma" w:cs="Tahoma"/>
          <w:sz w:val="20"/>
          <w:szCs w:val="20"/>
        </w:rPr>
      </w:pP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4"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5"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020126C4" w:rsidR="00671AA7" w:rsidRPr="00160969"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BD6671">
        <w:rPr>
          <w:rFonts w:ascii="Tahoma" w:hAnsi="Tahoma" w:cs="Tahoma"/>
          <w:i/>
          <w:color w:val="0000FF"/>
          <w:sz w:val="20"/>
          <w:szCs w:val="20"/>
          <w:shd w:val="clear" w:color="auto" w:fill="D9D9D9"/>
        </w:rPr>
        <w:t>;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
    <w:p w14:paraId="392CF351" w14:textId="72DAE7BF" w:rsidR="00671AA7" w:rsidRDefault="00671AA7" w:rsidP="00056779">
      <w:pPr>
        <w:pStyle w:val="aff"/>
        <w:tabs>
          <w:tab w:val="left" w:pos="709"/>
        </w:tabs>
        <w:suppressAutoHyphens/>
        <w:ind w:left="709" w:right="-2"/>
        <w:jc w:val="both"/>
        <w:rPr>
          <w:rFonts w:ascii="Tahoma" w:hAnsi="Tahoma" w:cs="Tahoma"/>
          <w:sz w:val="20"/>
          <w:szCs w:val="20"/>
        </w:rPr>
      </w:pPr>
    </w:p>
    <w:p w14:paraId="4A075772" w14:textId="473C4F2F" w:rsidR="00AC12DC" w:rsidRPr="005722EA" w:rsidRDefault="00AC12DC" w:rsidP="00AC12DC">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DC2C6B">
        <w:rPr>
          <w:rFonts w:ascii="Tahoma" w:eastAsia="Times New Roman" w:hAnsi="Tahoma" w:cs="Tahoma"/>
          <w:sz w:val="20"/>
          <w:szCs w:val="20"/>
        </w:rPr>
        <w:t>(</w:t>
      </w:r>
      <w:r w:rsidRPr="005722EA">
        <w:rPr>
          <w:rFonts w:ascii="Tahoma" w:eastAsia="Times New Roman" w:hAnsi="Tahoma" w:cs="Tahoma"/>
          <w:sz w:val="20"/>
          <w:szCs w:val="20"/>
        </w:rPr>
        <w:t>займу</w:t>
      </w:r>
      <w:r w:rsidR="00DC2C6B">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160969" w:rsidRDefault="00AC12DC"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231E7EA2" w:rsidR="003F365A" w:rsidRPr="00160969" w:rsidRDefault="00FB68CD" w:rsidP="00056779">
      <w:pPr>
        <w:tabs>
          <w:tab w:val="left" w:pos="709"/>
        </w:tabs>
        <w:spacing w:after="0" w:line="240" w:lineRule="auto"/>
        <w:ind w:left="709"/>
        <w:jc w:val="both"/>
        <w:rPr>
          <w:rFonts w:ascii="Tahoma" w:hAnsi="Tahoma" w:cs="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(Вариант 5. абзац включается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w:t>
      </w:r>
      <w:r w:rsidRPr="00640B6A">
        <w:rPr>
          <w:rFonts w:ascii="Tahoma" w:hAnsi="Tahoma" w:cs="Tahoma"/>
          <w:i/>
          <w:color w:val="0000FF"/>
          <w:sz w:val="20"/>
          <w:szCs w:val="20"/>
          <w:shd w:val="clear" w:color="auto" w:fill="D9D9D9"/>
        </w:rPr>
        <w:t>»)</w:t>
      </w:r>
      <w:r w:rsidRPr="00640B6A">
        <w:rPr>
          <w:rFonts w:ascii="Tahoma" w:hAnsi="Tahoma" w:cs="Tahoma"/>
          <w:i/>
          <w:iCs/>
          <w:color w:val="0000FF"/>
          <w:sz w:val="20"/>
          <w:szCs w:val="20"/>
          <w:shd w:val="clear" w:color="auto" w:fill="D9D9D9"/>
        </w:rPr>
        <w:t>"), (2) «Семейная ипотека с государственной поддержкой» /</w:t>
      </w:r>
      <w:r w:rsidRPr="00640B6A">
        <w:rPr>
          <w:rFonts w:ascii="Tahoma" w:hAnsi="Tahoma" w:cs="Tahoma"/>
          <w:i/>
          <w:color w:val="0000FF"/>
          <w:sz w:val="20"/>
          <w:szCs w:val="20"/>
          <w:shd w:val="clear" w:color="auto" w:fill="D9D9D9"/>
        </w:rPr>
        <w:t xml:space="preserve"> «Льготная ипотека на новостройки»</w:t>
      </w:r>
      <w:r w:rsidR="00183371" w:rsidRPr="00640B6A">
        <w:rPr>
          <w:rFonts w:ascii="Tahoma" w:hAnsi="Tahoma" w:cs="Tahoma"/>
          <w:i/>
          <w:color w:val="0000FF"/>
          <w:sz w:val="20"/>
          <w:szCs w:val="20"/>
          <w:shd w:val="clear" w:color="auto" w:fill="D9D9D9"/>
        </w:rPr>
        <w:t>/</w:t>
      </w:r>
      <w:r w:rsidR="00183371" w:rsidRPr="00640B6A">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Pr="00640B6A">
        <w:rPr>
          <w:rFonts w:ascii="Tahoma" w:hAnsi="Tahoma" w:cs="Tahoma"/>
          <w:i/>
          <w:iCs/>
          <w:color w:val="0000FF"/>
          <w:sz w:val="20"/>
          <w:szCs w:val="20"/>
          <w:shd w:val="clear" w:color="auto" w:fill="D9D9D9"/>
        </w:rPr>
        <w:t xml:space="preserve"> на цели индивидуального строительства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640B6A">
        <w:rPr>
          <w:rFonts w:ascii="Tahoma" w:hAnsi="Tahoma" w:cs="Tahoma"/>
          <w:i/>
          <w:iCs/>
          <w:color w:val="0000FF"/>
          <w:sz w:val="20"/>
          <w:szCs w:val="20"/>
          <w:shd w:val="clear" w:color="auto" w:fill="D9D9D9"/>
        </w:rPr>
        <w:fldChar w:fldCharType="end"/>
      </w:r>
    </w:p>
    <w:p w14:paraId="6AA75934" w14:textId="102FA962"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5572E7">
        <w:rPr>
          <w:rFonts w:ascii="Tahoma" w:hAnsi="Tahoma" w:cs="Tahoma"/>
          <w:sz w:val="20"/>
          <w:szCs w:val="20"/>
        </w:rPr>
      </w:r>
      <w:r w:rsidR="005572E7">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7D9DD3D0" w:rsidR="003F365A" w:rsidRDefault="00EE0BBF" w:rsidP="00D13719">
      <w:pPr>
        <w:pStyle w:val="aff"/>
        <w:suppressAutoHyphens/>
        <w:ind w:left="741" w:right="-2"/>
        <w:jc w:val="both"/>
        <w:rPr>
          <w:rFonts w:ascii="Tahoma" w:hAnsi="Tahoma" w:cs="Tahoma"/>
          <w:bCs/>
          <w:snapToGrid w:val="0"/>
          <w:color w:val="0000FF"/>
          <w:sz w:val="20"/>
          <w:szCs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2AD3C5E1" w14:textId="77777777" w:rsidR="00341EC2" w:rsidRPr="00341EC2" w:rsidRDefault="00341EC2" w:rsidP="00D13719">
      <w:pPr>
        <w:pStyle w:val="aff"/>
        <w:suppressAutoHyphens/>
        <w:ind w:left="741" w:right="-2"/>
        <w:jc w:val="both"/>
        <w:rPr>
          <w:rFonts w:ascii="Tahoma" w:hAnsi="Tahoma"/>
          <w:sz w:val="20"/>
        </w:rPr>
      </w:pPr>
    </w:p>
    <w:p w14:paraId="48664F0F" w14:textId="77777777" w:rsidR="00341EC2" w:rsidRPr="008B2B43" w:rsidRDefault="00341EC2" w:rsidP="00341EC2">
      <w:pPr>
        <w:tabs>
          <w:tab w:val="left" w:pos="709"/>
        </w:tabs>
        <w:spacing w:after="0" w:line="240" w:lineRule="auto"/>
        <w:ind w:left="741"/>
        <w:jc w:val="both"/>
        <w:rPr>
          <w:rFonts w:ascii="Tahoma" w:hAnsi="Tahoma" w:cs="Tahoma"/>
          <w:sz w:val="20"/>
          <w:szCs w:val="20"/>
        </w:rPr>
      </w:pPr>
      <w:r w:rsidRPr="008B2B4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B2B43">
        <w:rPr>
          <w:rFonts w:ascii="Tahoma" w:eastAsia="Calibri" w:hAnsi="Tahoma" w:cs="Tahoma"/>
          <w:i/>
          <w:iCs/>
          <w:color w:val="0000FF"/>
          <w:sz w:val="20"/>
          <w:szCs w:val="20"/>
          <w:shd w:val="clear" w:color="auto" w:fill="D9D9D9"/>
        </w:rPr>
        <w:instrText xml:space="preserve"> FORMTEXT </w:instrText>
      </w:r>
      <w:r w:rsidRPr="008B2B43">
        <w:rPr>
          <w:rFonts w:ascii="Tahoma" w:eastAsia="Calibri" w:hAnsi="Tahoma" w:cs="Tahoma"/>
          <w:i/>
          <w:iCs/>
          <w:color w:val="0000FF"/>
          <w:sz w:val="20"/>
          <w:szCs w:val="20"/>
          <w:shd w:val="clear" w:color="auto" w:fill="D9D9D9"/>
        </w:rPr>
      </w:r>
      <w:r w:rsidRPr="008B2B43">
        <w:rPr>
          <w:rFonts w:ascii="Tahoma" w:eastAsia="Calibri" w:hAnsi="Tahoma" w:cs="Tahoma"/>
          <w:i/>
          <w:iCs/>
          <w:color w:val="0000FF"/>
          <w:sz w:val="20"/>
          <w:szCs w:val="20"/>
          <w:shd w:val="clear" w:color="auto" w:fill="D9D9D9"/>
        </w:rPr>
        <w:fldChar w:fldCharType="separate"/>
      </w:r>
      <w:r w:rsidRPr="008B2B43">
        <w:rPr>
          <w:rFonts w:ascii="Tahoma" w:eastAsia="Calibri" w:hAnsi="Tahoma" w:cs="Tahoma"/>
          <w:i/>
          <w:iCs/>
          <w:color w:val="0000FF"/>
          <w:sz w:val="20"/>
          <w:szCs w:val="20"/>
          <w:shd w:val="clear" w:color="auto" w:fill="D9D9D9"/>
        </w:rPr>
        <w:t xml:space="preserve">(Вариант </w:t>
      </w:r>
      <w:r>
        <w:rPr>
          <w:rFonts w:ascii="Tahoma" w:eastAsia="Calibri" w:hAnsi="Tahoma" w:cs="Tahoma"/>
          <w:i/>
          <w:iCs/>
          <w:color w:val="0000FF"/>
          <w:sz w:val="20"/>
          <w:szCs w:val="20"/>
          <w:shd w:val="clear" w:color="auto" w:fill="D9D9D9"/>
        </w:rPr>
        <w:t>6.</w:t>
      </w:r>
      <w:r w:rsidRPr="008B2B43">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w:t>
      </w:r>
      <w:r>
        <w:rPr>
          <w:rFonts w:ascii="Tahoma" w:eastAsia="Calibri" w:hAnsi="Tahoma" w:cs="Tahoma"/>
          <w:i/>
          <w:iCs/>
          <w:color w:val="0000FF"/>
          <w:sz w:val="20"/>
          <w:szCs w:val="20"/>
          <w:shd w:val="clear" w:color="auto" w:fill="D9D9D9"/>
        </w:rPr>
        <w:t>м</w:t>
      </w:r>
      <w:r w:rsidRPr="00161DA5">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fldChar w:fldCharType="end"/>
      </w:r>
    </w:p>
    <w:p w14:paraId="17F3C373" w14:textId="0E364A2D" w:rsidR="00341EC2" w:rsidRPr="004C333A" w:rsidRDefault="00341EC2" w:rsidP="00341EC2">
      <w:pPr>
        <w:pStyle w:val="aff"/>
        <w:suppressAutoHyphens/>
        <w:ind w:left="741" w:right="-2"/>
        <w:jc w:val="both"/>
        <w:rPr>
          <w:rFonts w:ascii="Tahoma" w:hAnsi="Tahoma"/>
          <w:sz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186B7A">
        <w:rPr>
          <w:rFonts w:ascii="Tahoma" w:hAnsi="Tahoma" w:cs="Tahoma"/>
          <w:sz w:val="20"/>
          <w:szCs w:val="20"/>
        </w:rPr>
        <w:t>С</w:t>
      </w:r>
      <w:r w:rsidR="007424BD"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6F631D42" w14:textId="77777777" w:rsidR="00341EC2" w:rsidRPr="004C333A" w:rsidRDefault="00341EC2" w:rsidP="00D13719">
      <w:pPr>
        <w:pStyle w:val="aff"/>
        <w:suppressAutoHyphens/>
        <w:ind w:left="741" w:right="-2"/>
        <w:jc w:val="both"/>
        <w:rPr>
          <w:rFonts w:ascii="Tahoma" w:hAnsi="Tahoma"/>
          <w:sz w:val="20"/>
        </w:rPr>
      </w:pPr>
    </w:p>
    <w:p w14:paraId="4D40255A" w14:textId="1353C6C9"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 xml:space="preserve">Сумма заемных средств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рублей (по тексту – Сумма заемных средств).</w:t>
      </w:r>
      <w:bookmarkStart w:id="6" w:name="_Ref444084466"/>
      <w:bookmarkStart w:id="7" w:name="_Ref444501768"/>
      <w:bookmarkEnd w:id="4"/>
      <w:bookmarkEnd w:id="5"/>
    </w:p>
    <w:p w14:paraId="30E5CD88" w14:textId="77777777"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Процентная ставка</w:t>
      </w:r>
      <w:bookmarkEnd w:id="6"/>
      <w:r w:rsidRPr="00160969">
        <w:rPr>
          <w:rFonts w:ascii="Tahoma" w:hAnsi="Tahoma" w:cs="Tahoma"/>
          <w:b/>
          <w:sz w:val="20"/>
          <w:szCs w:val="20"/>
        </w:rPr>
        <w:t>:</w:t>
      </w:r>
      <w:bookmarkStart w:id="8" w:name="_Ref445640345"/>
      <w:bookmarkEnd w:id="7"/>
    </w:p>
    <w:bookmarkStart w:id="9" w:name="_Ref8319084"/>
    <w:p w14:paraId="1D27F37A" w14:textId="0F81C8E8" w:rsidR="00433478" w:rsidRPr="00160969" w:rsidRDefault="00E21A37" w:rsidP="00056779">
      <w:pPr>
        <w:pStyle w:val="aff"/>
        <w:numPr>
          <w:ilvl w:val="3"/>
          <w:numId w:val="4"/>
        </w:numPr>
        <w:tabs>
          <w:tab w:val="left" w:pos="709"/>
        </w:tabs>
        <w:ind w:left="709" w:hanging="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по всем продуктам ):</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hAnsi="Tahoma" w:cs="Tahoma"/>
          <w:sz w:val="20"/>
          <w:szCs w:val="20"/>
        </w:rPr>
        <w:t>) п</w:t>
      </w:r>
      <w:r w:rsidRPr="00160969">
        <w:rPr>
          <w:rFonts w:ascii="Tahoma" w:eastAsia="Times New Roman" w:hAnsi="Tahoma" w:cs="Tahoma"/>
          <w:sz w:val="20"/>
          <w:szCs w:val="20"/>
        </w:rPr>
        <w:t xml:space="preserve">роцентов годовых с даты </w:t>
      </w:r>
      <w:r w:rsidRPr="00160969">
        <w:rPr>
          <w:rFonts w:ascii="Tahoma" w:hAnsi="Tahoma" w:cs="Tahoma"/>
          <w:sz w:val="20"/>
          <w:szCs w:val="20"/>
          <w:shd w:val="clear" w:color="auto" w:fill="FFFFFF" w:themeFill="background1"/>
        </w:rPr>
        <w:t>предоставления</w:t>
      </w:r>
      <w:r w:rsidRPr="00160969">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w:t>
      </w:r>
      <w:r w:rsidR="00BF0677" w:rsidRPr="00AF3ADC">
        <w:rPr>
          <w:rFonts w:ascii="Tahoma" w:hAnsi="Tahoma" w:cs="Tahoma"/>
          <w:i/>
          <w:iCs/>
          <w:color w:val="0000FF"/>
          <w:sz w:val="20"/>
          <w:szCs w:val="20"/>
          <w:shd w:val="clear" w:color="auto" w:fill="D9D9D9"/>
        </w:rPr>
        <w:t xml:space="preserve">по (1) продукту </w:t>
      </w:r>
      <w:r w:rsidR="00BF0677" w:rsidRPr="00AF3ADC">
        <w:rPr>
          <w:rFonts w:ascii="Tahoma" w:hAnsi="Tahoma" w:cs="Tahoma"/>
          <w:i/>
          <w:color w:val="0000FF"/>
          <w:sz w:val="20"/>
          <w:szCs w:val="20"/>
          <w:shd w:val="clear" w:color="auto" w:fill="D9D9D9"/>
        </w:rPr>
        <w:t>«Льготная ипотека на новостройки»</w:t>
      </w:r>
      <w:r w:rsidR="00BF0677" w:rsidRPr="00BF0677">
        <w:rPr>
          <w:rFonts w:ascii="Tahoma" w:hAnsi="Tahoma" w:cs="Tahoma"/>
          <w:i/>
          <w:iCs/>
          <w:color w:val="0000FF"/>
          <w:sz w:val="20"/>
          <w:szCs w:val="20"/>
          <w:shd w:val="clear" w:color="auto" w:fill="D9D9D9"/>
        </w:rPr>
        <w:t xml:space="preserve"> </w:t>
      </w:r>
      <w:r w:rsidR="00BF0677" w:rsidRPr="004313E4">
        <w:rPr>
          <w:rFonts w:ascii="Tahoma" w:hAnsi="Tahoma" w:cs="Tahoma"/>
          <w:i/>
          <w:iCs/>
          <w:color w:val="0000FF"/>
          <w:sz w:val="20"/>
          <w:szCs w:val="20"/>
          <w:shd w:val="clear" w:color="auto" w:fill="D9D9D9"/>
        </w:rPr>
        <w:t>на цели индивидуального строительства жилого дома</w:t>
      </w:r>
      <w:r w:rsidR="004771CF">
        <w:rPr>
          <w:rFonts w:ascii="Tahoma" w:hAnsi="Tahoma" w:cs="Tahoma"/>
          <w:i/>
          <w:iCs/>
          <w:color w:val="0000FF"/>
          <w:sz w:val="20"/>
          <w:szCs w:val="20"/>
          <w:shd w:val="clear" w:color="auto" w:fill="D9D9D9"/>
        </w:rPr>
        <w:t>,</w:t>
      </w:r>
      <w:r w:rsidR="00BF0677" w:rsidRPr="00AF3ADC">
        <w:rPr>
          <w:rFonts w:ascii="Tahoma" w:hAnsi="Tahoma" w:cs="Tahoma"/>
          <w:i/>
          <w:color w:val="0000FF"/>
          <w:sz w:val="20"/>
          <w:szCs w:val="20"/>
          <w:shd w:val="clear" w:color="auto" w:fill="D9D9D9"/>
        </w:rPr>
        <w:t xml:space="preserve"> (2)</w:t>
      </w:r>
      <w:r w:rsidR="00BF0677">
        <w:rPr>
          <w:rFonts w:ascii="Tahoma" w:hAnsi="Tahoma" w:cs="Tahoma"/>
          <w:i/>
          <w:color w:val="0000FF"/>
          <w:sz w:val="20"/>
          <w:szCs w:val="20"/>
          <w:shd w:val="clear" w:color="auto" w:fill="D9D9D9"/>
        </w:rPr>
        <w:t xml:space="preserve"> </w:t>
      </w:r>
      <w:r w:rsidRPr="00160969">
        <w:rPr>
          <w:rFonts w:ascii="Tahoma" w:hAnsi="Tahoma" w:cs="Tahoma"/>
          <w:i/>
          <w:iCs/>
          <w:color w:val="0000FF"/>
          <w:sz w:val="20"/>
          <w:szCs w:val="20"/>
          <w:shd w:val="clear" w:color="auto" w:fill="D9D9D9"/>
        </w:rPr>
        <w:t xml:space="preserve">по </w:t>
      </w:r>
      <w:r w:rsidRPr="00160969">
        <w:rPr>
          <w:rFonts w:ascii="Tahoma" w:hAnsi="Tahoma" w:cs="Tahoma"/>
          <w:i/>
          <w:color w:val="0000FF"/>
          <w:sz w:val="20"/>
          <w:szCs w:val="20"/>
          <w:shd w:val="clear" w:color="auto" w:fill="D9D9D9"/>
        </w:rPr>
        <w:t xml:space="preserve">опции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если Договором о предоставлении денежных средств не предусмотрено иное</w:t>
      </w:r>
      <w:r w:rsidR="00433478" w:rsidRPr="00160969">
        <w:rPr>
          <w:rFonts w:ascii="Tahoma" w:hAnsi="Tahoma" w:cs="Tahoma"/>
          <w:sz w:val="20"/>
          <w:szCs w:val="20"/>
        </w:rPr>
        <w:t>.</w:t>
      </w:r>
    </w:p>
    <w:bookmarkEnd w:id="8"/>
    <w:bookmarkEnd w:id="9"/>
    <w:p w14:paraId="65306B95" w14:textId="1EF1F9A0"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sidRPr="00640B6A">
        <w:rPr>
          <w:rFonts w:ascii="Tahoma" w:hAnsi="Tahoma" w:cs="Tahoma"/>
          <w:i/>
          <w:iCs/>
          <w:color w:val="0000FF"/>
          <w:sz w:val="20"/>
          <w:szCs w:val="20"/>
          <w:shd w:val="clear" w:color="auto" w:fill="D9D9D9"/>
        </w:rPr>
        <w:t xml:space="preserve">(1) </w:t>
      </w:r>
      <w:r w:rsidRPr="00640B6A">
        <w:rPr>
          <w:rFonts w:ascii="Tahoma" w:hAnsi="Tahoma" w:cs="Tahoma"/>
          <w:i/>
          <w:iCs/>
          <w:color w:val="0000FF"/>
          <w:sz w:val="20"/>
          <w:szCs w:val="20"/>
          <w:shd w:val="clear" w:color="auto" w:fill="D9D9D9"/>
        </w:rPr>
        <w:t>«Семейная ипотека с государственной поддержкой» на цели  индивидуального строительства жилого дома или на цели перекредитования</w:t>
      </w:r>
      <w:r w:rsidR="00763BDD" w:rsidRPr="00640B6A">
        <w:rPr>
          <w:rFonts w:ascii="Tahoma" w:hAnsi="Tahoma" w:cs="Tahoma"/>
          <w:i/>
          <w:iCs/>
          <w:color w:val="0000FF"/>
          <w:sz w:val="20"/>
          <w:szCs w:val="20"/>
          <w:shd w:val="clear" w:color="auto" w:fill="D9D9D9"/>
        </w:rPr>
        <w:t>,</w:t>
      </w:r>
      <w:r w:rsidRPr="00640B6A">
        <w:rPr>
          <w:rFonts w:ascii="Tahoma" w:hAnsi="Tahoma" w:cs="Tahoma"/>
          <w:i/>
          <w:iCs/>
          <w:color w:val="0000FF"/>
          <w:sz w:val="20"/>
          <w:szCs w:val="20"/>
          <w:shd w:val="clear" w:color="auto" w:fill="D9D9D9"/>
        </w:rPr>
        <w:t xml:space="preserve"> </w:t>
      </w:r>
      <w:r w:rsidR="00D23F5E" w:rsidRPr="00640B6A">
        <w:rPr>
          <w:rFonts w:ascii="Tahoma" w:hAnsi="Tahoma" w:cs="Tahoma"/>
          <w:i/>
          <w:iCs/>
          <w:color w:val="0000FF"/>
          <w:sz w:val="20"/>
          <w:szCs w:val="20"/>
          <w:shd w:val="clear" w:color="auto" w:fill="D9D9D9"/>
        </w:rPr>
        <w:t xml:space="preserve">(2) по продукту «Льготная ипотека на новостройки» на цели  индивидуального строительства жилого дома </w:t>
      </w:r>
      <w:r w:rsidR="00052422" w:rsidRPr="00640B6A">
        <w:rPr>
          <w:rFonts w:ascii="Tahoma" w:hAnsi="Tahoma" w:cs="Tahoma"/>
          <w:i/>
          <w:iCs/>
          <w:color w:val="0000FF"/>
          <w:sz w:val="20"/>
          <w:szCs w:val="20"/>
          <w:shd w:val="clear" w:color="auto" w:fill="D9D9D9"/>
        </w:rPr>
        <w:t xml:space="preserve">(3) </w:t>
      </w:r>
      <w:r w:rsidR="00717AF5" w:rsidRPr="00640B6A">
        <w:rPr>
          <w:rFonts w:ascii="Tahoma" w:hAnsi="Tahoma" w:cs="Tahoma"/>
          <w:i/>
          <w:iCs/>
          <w:color w:val="0000FF"/>
          <w:sz w:val="20"/>
          <w:szCs w:val="20"/>
          <w:shd w:val="clear" w:color="auto" w:fill="D9D9D9"/>
        </w:rPr>
        <w:t xml:space="preserve">по продукту </w:t>
      </w:r>
      <w:r w:rsidR="00052422" w:rsidRPr="00640B6A">
        <w:rPr>
          <w:rFonts w:ascii="Tahoma" w:hAnsi="Tahoma" w:cs="Tahoma"/>
          <w:i/>
          <w:iCs/>
          <w:color w:val="0000FF"/>
          <w:sz w:val="20"/>
          <w:szCs w:val="20"/>
          <w:shd w:val="clear" w:color="auto" w:fill="D9D9D9"/>
        </w:rPr>
        <w:t>«Ипотека для IT-специалистов с государственной поддержкой»</w:t>
      </w:r>
      <w:r w:rsidR="003F7ACF" w:rsidRPr="00640B6A">
        <w:rPr>
          <w:rFonts w:ascii="Tahoma" w:hAnsi="Tahoma" w:cs="Tahoma"/>
          <w:i/>
          <w:iCs/>
          <w:color w:val="0000FF"/>
          <w:sz w:val="20"/>
          <w:szCs w:val="20"/>
          <w:shd w:val="clear" w:color="auto" w:fill="D9D9D9"/>
        </w:rPr>
        <w:t xml:space="preserve"> на цели  индивидуального строительства жилого дома</w:t>
      </w:r>
      <w:r w:rsidR="00052422" w:rsidRPr="00640B6A">
        <w:rPr>
          <w:rFonts w:ascii="Tahoma" w:hAnsi="Tahoma" w:cs="Tahoma"/>
          <w:i/>
          <w:iCs/>
          <w:color w:val="0000FF"/>
          <w:sz w:val="20"/>
          <w:szCs w:val="20"/>
          <w:shd w:val="clear" w:color="auto" w:fill="D9D9D9"/>
        </w:rPr>
        <w:t xml:space="preserve"> </w:t>
      </w:r>
      <w:r w:rsidR="00D23F5E" w:rsidRPr="00640B6A">
        <w:rPr>
          <w:rFonts w:ascii="Tahoma" w:hAnsi="Tahoma" w:cs="Tahoma"/>
          <w:i/>
          <w:iCs/>
          <w:color w:val="0000FF"/>
          <w:sz w:val="20"/>
          <w:szCs w:val="20"/>
          <w:shd w:val="clear" w:color="auto" w:fill="D9D9D9"/>
        </w:rPr>
        <w:t>(</w:t>
      </w:r>
      <w:r w:rsidR="00052422" w:rsidRPr="00640B6A">
        <w:rPr>
          <w:rFonts w:ascii="Tahoma" w:hAnsi="Tahoma" w:cs="Tahoma"/>
          <w:i/>
          <w:iCs/>
          <w:color w:val="0000FF"/>
          <w:sz w:val="20"/>
          <w:szCs w:val="20"/>
          <w:shd w:val="clear" w:color="auto" w:fill="D9D9D9"/>
        </w:rPr>
        <w:t>4</w:t>
      </w:r>
      <w:r w:rsidR="00D23F5E" w:rsidRPr="00640B6A">
        <w:rPr>
          <w:rFonts w:ascii="Tahoma" w:hAnsi="Tahoma" w:cs="Tahoma"/>
          <w:i/>
          <w:iCs/>
          <w:color w:val="0000FF"/>
          <w:sz w:val="20"/>
          <w:szCs w:val="20"/>
          <w:shd w:val="clear" w:color="auto" w:fill="D9D9D9"/>
        </w:rPr>
        <w:t>)</w:t>
      </w:r>
      <w:r w:rsidRPr="00640B6A">
        <w:rPr>
          <w:rFonts w:ascii="Tahoma" w:hAnsi="Tahoma" w:cs="Tahoma"/>
          <w:i/>
          <w:iCs/>
          <w:color w:val="0000FF"/>
          <w:sz w:val="20"/>
          <w:szCs w:val="20"/>
          <w:shd w:val="clear" w:color="auto" w:fill="D9D9D9"/>
        </w:rPr>
        <w:t xml:space="preserve"> по </w:t>
      </w:r>
      <w:r w:rsidR="00B0341E" w:rsidRPr="00640B6A">
        <w:rPr>
          <w:rFonts w:ascii="Tahoma" w:hAnsi="Tahoma" w:cs="Tahoma"/>
          <w:i/>
          <w:iCs/>
          <w:color w:val="0000FF"/>
          <w:sz w:val="20"/>
          <w:szCs w:val="20"/>
          <w:shd w:val="clear" w:color="auto" w:fill="D9D9D9"/>
        </w:rPr>
        <w:t xml:space="preserve">всем продуктам, по которым применена </w:t>
      </w:r>
      <w:r w:rsidRPr="00640B6A">
        <w:rPr>
          <w:rFonts w:ascii="Tahoma" w:hAnsi="Tahoma" w:cs="Tahoma"/>
          <w:i/>
          <w:iCs/>
          <w:color w:val="0000FF"/>
          <w:sz w:val="20"/>
          <w:szCs w:val="20"/>
          <w:shd w:val="clear" w:color="auto" w:fill="D9D9D9"/>
        </w:rPr>
        <w:t>опци</w:t>
      </w:r>
      <w:r w:rsidR="00B0341E" w:rsidRPr="00640B6A">
        <w:rPr>
          <w:rFonts w:ascii="Tahoma" w:hAnsi="Tahoma" w:cs="Tahoma"/>
          <w:i/>
          <w:iCs/>
          <w:color w:val="0000FF"/>
          <w:sz w:val="20"/>
          <w:szCs w:val="20"/>
          <w:shd w:val="clear" w:color="auto" w:fill="D9D9D9"/>
        </w:rPr>
        <w:t>я</w:t>
      </w:r>
      <w:r w:rsidRPr="00640B6A">
        <w:rPr>
          <w:rFonts w:ascii="Tahoma" w:hAnsi="Tahoma" w:cs="Tahoma"/>
          <w:i/>
          <w:iCs/>
          <w:color w:val="0000FF"/>
          <w:sz w:val="20"/>
          <w:szCs w:val="20"/>
          <w:shd w:val="clear" w:color="auto" w:fill="D9D9D9"/>
        </w:rPr>
        <w:t xml:space="preserve"> "Льготное индивидуальное строительство жилого дома"</w:t>
      </w:r>
      <w:r w:rsidR="00AF7406" w:rsidRPr="00640B6A">
        <w:rPr>
          <w:rFonts w:ascii="Tahoma" w:hAnsi="Tahoma" w:cs="Tahoma"/>
          <w:i/>
          <w:iCs/>
          <w:color w:val="0000FF"/>
          <w:sz w:val="20"/>
          <w:szCs w:val="20"/>
          <w:shd w:val="clear" w:color="auto" w:fill="D9D9D9"/>
        </w:rPr>
        <w:t>. Не включается при выдач</w:t>
      </w:r>
      <w:r w:rsidR="001702B4" w:rsidRPr="00640B6A">
        <w:rPr>
          <w:rFonts w:ascii="Tahoma" w:hAnsi="Tahoma" w:cs="Tahoma"/>
          <w:i/>
          <w:iCs/>
          <w:color w:val="0000FF"/>
          <w:sz w:val="20"/>
          <w:szCs w:val="20"/>
          <w:shd w:val="clear" w:color="auto" w:fill="D9D9D9"/>
        </w:rPr>
        <w:t>е</w:t>
      </w:r>
      <w:r w:rsidR="00AF7406" w:rsidRPr="00640B6A">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640B6A">
        <w:rPr>
          <w:rFonts w:ascii="Tahoma" w:hAnsi="Tahoma" w:cs="Tahoma"/>
          <w:i/>
          <w:iCs/>
          <w:color w:val="0000FF"/>
          <w:sz w:val="20"/>
          <w:szCs w:val="20"/>
          <w:shd w:val="clear" w:color="auto" w:fill="D9D9D9"/>
        </w:rPr>
        <w:t>):</w:t>
      </w:r>
      <w:r w:rsidRPr="00640B6A">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первого числа </w:t>
      </w:r>
      <w:r w:rsidR="0053237F" w:rsidRPr="00456358">
        <w:rPr>
          <w:rFonts w:ascii="Tahoma" w:eastAsia="Times New Roman" w:hAnsi="Tahoma" w:cs="Tahoma"/>
          <w:sz w:val="20"/>
          <w:szCs w:val="20"/>
        </w:rPr>
        <w:t>календарного месяца</w:t>
      </w:r>
      <w:r w:rsidR="0053237F" w:rsidRPr="00C5058B">
        <w:rPr>
          <w:rFonts w:ascii="Tahoma" w:hAnsi="Tahoma"/>
          <w:sz w:val="20"/>
        </w:rPr>
        <w:t xml:space="preserve">, следующего за </w:t>
      </w:r>
      <w:r w:rsidR="0053237F" w:rsidRPr="00456358">
        <w:rPr>
          <w:rFonts w:ascii="Tahoma" w:eastAsia="Times New Roman" w:hAnsi="Tahoma" w:cs="Tahoma"/>
          <w:sz w:val="20"/>
          <w:szCs w:val="20"/>
        </w:rPr>
        <w:t>календарным месяцем</w:t>
      </w:r>
      <w:r w:rsidR="00AE3079" w:rsidRPr="00160969">
        <w:rPr>
          <w:rFonts w:ascii="Tahoma" w:hAnsi="Tahoma" w:cs="Tahoma"/>
          <w:sz w:val="20"/>
          <w:szCs w:val="20"/>
          <w:shd w:val="clear" w:color="auto" w:fill="FFFFFF" w:themeFill="background1"/>
        </w:rPr>
        <w:t xml:space="preserve">, в котором </w:t>
      </w:r>
      <w:r w:rsidR="00070FD5" w:rsidRPr="00160969">
        <w:rPr>
          <w:rFonts w:ascii="Tahoma" w:hAnsi="Tahoma" w:cs="Tahoma"/>
          <w:sz w:val="20"/>
          <w:szCs w:val="20"/>
          <w:shd w:val="clear" w:color="auto" w:fill="FFFFFF" w:themeFill="background1"/>
        </w:rPr>
        <w:t xml:space="preserve">Заемщиком </w:t>
      </w:r>
      <w:r w:rsidR="00AE3079" w:rsidRPr="00160969">
        <w:rPr>
          <w:rFonts w:ascii="Tahoma" w:hAnsi="Tahoma" w:cs="Tahoma"/>
          <w:sz w:val="20"/>
          <w:szCs w:val="20"/>
          <w:shd w:val="clear" w:color="auto" w:fill="FFFFFF" w:themeFill="background1"/>
        </w:rPr>
        <w:t xml:space="preserve">Кредитору </w:t>
      </w:r>
      <w:r w:rsidR="00AE3079" w:rsidRPr="00160969">
        <w:rPr>
          <w:rFonts w:ascii="Tahoma" w:hAnsi="Tahoma" w:cs="Tahoma"/>
          <w:sz w:val="20"/>
          <w:szCs w:val="20"/>
        </w:rPr>
        <w:t xml:space="preserve">(или его уполномоченному представителю) предъявлен </w:t>
      </w:r>
      <w:r w:rsidR="00AE3079" w:rsidRPr="00160969">
        <w:rPr>
          <w:rFonts w:ascii="Tahoma" w:eastAsia="Times New Roman" w:hAnsi="Tahoma" w:cs="Tahoma"/>
          <w:sz w:val="20"/>
          <w:szCs w:val="20"/>
        </w:rPr>
        <w:t>Документ о</w:t>
      </w:r>
      <w:r w:rsidR="00AE3079" w:rsidRPr="00160969">
        <w:rPr>
          <w:rFonts w:ascii="Tahoma" w:hAnsi="Tahoma" w:cs="Tahoma"/>
          <w:sz w:val="20"/>
          <w:szCs w:val="20"/>
        </w:rPr>
        <w:t xml:space="preserve"> регистрации ипотеки</w:t>
      </w: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(фраза в фигурных скобках включается </w:t>
      </w:r>
      <w:r w:rsidR="001C4D5D">
        <w:rPr>
          <w:rFonts w:ascii="Tahoma" w:hAnsi="Tahoma" w:cs="Tahoma"/>
          <w:i/>
          <w:iCs/>
          <w:color w:val="0000FF"/>
          <w:sz w:val="20"/>
          <w:szCs w:val="20"/>
          <w:shd w:val="clear" w:color="auto" w:fill="D9D9D9"/>
        </w:rPr>
        <w:t xml:space="preserve">(1) </w:t>
      </w:r>
      <w:r w:rsidRPr="00FB2B79">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Pr>
          <w:rFonts w:ascii="Tahoma" w:hAnsi="Tahoma" w:cs="Tahoma"/>
          <w:i/>
          <w:iCs/>
          <w:color w:val="0000FF"/>
          <w:sz w:val="20"/>
          <w:szCs w:val="20"/>
          <w:shd w:val="clear" w:color="auto" w:fill="D9D9D9"/>
        </w:rPr>
        <w:t>, (2)</w:t>
      </w:r>
      <w:r w:rsidRPr="00FB2B79">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Pr>
          <w:rFonts w:ascii="Tahoma" w:hAnsi="Tahoma" w:cs="Tahoma"/>
          <w:i/>
          <w:iCs/>
          <w:color w:val="0000FF"/>
          <w:sz w:val="20"/>
          <w:szCs w:val="20"/>
          <w:shd w:val="clear" w:color="auto" w:fill="D9D9D9"/>
        </w:rPr>
        <w:t xml:space="preserve">, </w:t>
      </w:r>
      <w:r w:rsidR="00AE1490" w:rsidRPr="00562A0B">
        <w:rPr>
          <w:rFonts w:ascii="Tahoma" w:hAnsi="Tahoma" w:cs="Tahoma"/>
          <w:i/>
          <w:iCs/>
          <w:color w:val="0000FF"/>
          <w:sz w:val="20"/>
          <w:szCs w:val="20"/>
          <w:shd w:val="clear" w:color="auto" w:fill="D9D9D9"/>
        </w:rPr>
        <w:t>(3) по продукту «Льготная ипотека на новостройки» на цели  индивидуального строительства жилого дом</w:t>
      </w:r>
      <w:r w:rsidR="00FD7C7A">
        <w:rPr>
          <w:rFonts w:ascii="Tahoma" w:hAnsi="Tahoma" w:cs="Tahoma"/>
          <w:i/>
          <w:iCs/>
          <w:color w:val="0000FF"/>
          <w:sz w:val="20"/>
          <w:szCs w:val="20"/>
          <w:shd w:val="clear" w:color="auto" w:fill="D9D9D9"/>
        </w:rPr>
        <w:t xml:space="preserve">а </w:t>
      </w:r>
      <w:r w:rsidR="00FD7C7A" w:rsidRPr="00FD7C7A">
        <w:rPr>
          <w:rFonts w:ascii="Tahoma" w:hAnsi="Tahoma" w:cs="Tahoma"/>
          <w:i/>
          <w:iCs/>
          <w:color w:val="0000FF"/>
          <w:sz w:val="20"/>
          <w:szCs w:val="20"/>
          <w:shd w:val="clear" w:color="auto" w:fill="D9D9D9"/>
        </w:rPr>
        <w:t>(4) по продукту «Ипотека для IT-специалистов с государственной поддержкой» на цели  индивидуального строительства жилого дома</w:t>
      </w:r>
      <w:r w:rsidRPr="00FB2B79">
        <w:rPr>
          <w:rFonts w:ascii="Tahoma" w:hAnsi="Tahoma" w:cs="Tahoma"/>
          <w:i/>
          <w:iCs/>
          <w:color w:val="0000FF"/>
          <w:sz w:val="20"/>
          <w:szCs w:val="20"/>
          <w:shd w:val="clear" w:color="auto" w:fill="D9D9D9"/>
        </w:rPr>
        <w:fldChar w:fldCharType="end"/>
      </w:r>
      <w:r w:rsidR="00FD7C7A">
        <w:rPr>
          <w:rFonts w:ascii="Tahoma" w:hAnsi="Tahoma" w:cs="Tahoma"/>
          <w:i/>
          <w:iCs/>
          <w:color w:val="0000FF"/>
          <w:sz w:val="20"/>
          <w:szCs w:val="20"/>
          <w:shd w:val="clear" w:color="auto" w:fill="D9D9D9"/>
        </w:rPr>
        <w:t>)</w:t>
      </w:r>
      <w:r w:rsidR="006F4EBD">
        <w:rPr>
          <w:rFonts w:ascii="Tahoma" w:eastAsia="Times New Roman" w:hAnsi="Tahoma" w:cs="Tahoma"/>
          <w:sz w:val="20"/>
          <w:szCs w:val="20"/>
        </w:rPr>
        <w:t xml:space="preserve">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&lt;</w:t>
      </w:r>
      <w:r w:rsidR="006F4EBD" w:rsidRPr="00AF3ADC">
        <w:rPr>
          <w:rFonts w:ascii="Tahoma" w:hAnsi="Tahoma" w:cs="Tahoma"/>
          <w:bCs/>
          <w:snapToGrid w:val="0"/>
          <w:color w:val="0000FF"/>
          <w:sz w:val="20"/>
          <w:szCs w:val="20"/>
        </w:rPr>
        <w:fldChar w:fldCharType="end"/>
      </w:r>
      <w:r w:rsidR="006F4EBD">
        <w:rPr>
          <w:rFonts w:ascii="Tahoma" w:hAnsi="Tahoma" w:cs="Tahoma"/>
          <w:bCs/>
          <w:snapToGrid w:val="0"/>
          <w:color w:val="0000FF"/>
          <w:sz w:val="20"/>
          <w:szCs w:val="20"/>
        </w:rPr>
        <w:t xml:space="preserve"> </w:t>
      </w:r>
      <w:r w:rsidR="000B3830">
        <w:rPr>
          <w:rFonts w:ascii="Tahoma" w:eastAsia="Times New Roman" w:hAnsi="Tahoma" w:cs="Tahoma"/>
          <w:sz w:val="20"/>
          <w:szCs w:val="20"/>
        </w:rPr>
        <w:t>З</w:t>
      </w:r>
      <w:r w:rsidR="006F4EBD">
        <w:rPr>
          <w:rFonts w:ascii="Tahoma" w:eastAsia="Times New Roman" w:hAnsi="Tahoma" w:cs="Tahoma"/>
          <w:sz w:val="20"/>
          <w:szCs w:val="20"/>
        </w:rPr>
        <w:t xml:space="preserve">емельного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58E2BE7C"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t>:</w:t>
      </w:r>
    </w:p>
    <w:p w14:paraId="3F55A8F1" w14:textId="599E6C1C"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t>:</w:t>
      </w:r>
    </w:p>
    <w:p w14:paraId="035C7906" w14:textId="539691FF" w:rsidR="00F77AE7" w:rsidRPr="00160969" w:rsidRDefault="00F77AE7" w:rsidP="00F77AE7">
      <w:pPr>
        <w:pStyle w:val="aff"/>
        <w:numPr>
          <w:ilvl w:val="0"/>
          <w:numId w:val="50"/>
        </w:numPr>
        <w:ind w:left="744"/>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5572E7">
        <w:rPr>
          <w:rFonts w:ascii="Tahoma" w:hAnsi="Tahoma" w:cs="Tahoma"/>
          <w:i/>
          <w:iCs/>
          <w:color w:val="0000FF"/>
          <w:sz w:val="20"/>
          <w:szCs w:val="20"/>
          <w:shd w:val="clear" w:color="auto" w:fill="D9D9D9"/>
        </w:rPr>
      </w:r>
      <w:r w:rsidR="005572E7">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951952" w:rsidRPr="00DE0B27">
        <w:rPr>
          <w:rFonts w:ascii="Tahoma" w:hAnsi="Tahoma" w:cs="Tahoma"/>
          <w:sz w:val="20"/>
          <w:szCs w:val="20"/>
          <w:shd w:val="clear" w:color="auto" w:fill="FFFFFF" w:themeFill="background1"/>
        </w:rPr>
        <w:t>уменьшается на</w:t>
      </w:r>
      <w:r w:rsidR="00951952" w:rsidRPr="00DE0B27">
        <w:rPr>
          <w:rFonts w:ascii="Tahoma" w:hAnsi="Tahoma" w:cs="Tahoma"/>
          <w:sz w:val="20"/>
          <w:szCs w:val="20"/>
        </w:rPr>
        <w:t xml:space="preserve"> числовое значение процентного (-ых) пункта (-ов), на которое </w:t>
      </w:r>
      <w:r w:rsidR="00951952" w:rsidRPr="00DE0B27">
        <w:rPr>
          <w:rFonts w:ascii="Tahoma" w:hAnsi="Tahoma" w:cs="Tahoma"/>
          <w:sz w:val="20"/>
          <w:szCs w:val="20"/>
          <w:shd w:val="clear" w:color="auto" w:fill="FFFFFF" w:themeFill="background1"/>
        </w:rPr>
        <w:t>производилось</w:t>
      </w:r>
      <w:r w:rsidR="00951952"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Pr="00160969">
        <w:rPr>
          <w:rFonts w:ascii="Tahoma" w:hAnsi="Tahoma" w:cs="Tahoma"/>
          <w:sz w:val="20"/>
          <w:szCs w:val="20"/>
        </w:rPr>
        <w:t xml:space="preserve">месяцем, в котором </w:t>
      </w:r>
      <w:r w:rsidRPr="00160969">
        <w:rPr>
          <w:rFonts w:ascii="Tahoma" w:eastAsia="Times New Roman" w:hAnsi="Tahoma" w:cs="Tahoma"/>
          <w:sz w:val="20"/>
          <w:szCs w:val="20"/>
        </w:rPr>
        <w:t xml:space="preserve">Заемщиком предоставлен Кредитору (или его </w:t>
      </w:r>
      <w:r w:rsidRPr="00160969">
        <w:rPr>
          <w:rFonts w:ascii="Tahoma" w:hAnsi="Tahoma" w:cs="Tahoma"/>
          <w:sz w:val="20"/>
          <w:szCs w:val="20"/>
        </w:rPr>
        <w:t>уполномоченному представителю):</w:t>
      </w:r>
    </w:p>
    <w:p w14:paraId="0D9B7A6E"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3300E8" w:rsidRDefault="00F77AE7" w:rsidP="00F77AE7">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0FF63273" w:rsidR="00F77AE7" w:rsidRPr="00DE0B27" w:rsidRDefault="00F77AE7" w:rsidP="00F77AE7">
      <w:pPr>
        <w:pStyle w:val="aff"/>
        <w:numPr>
          <w:ilvl w:val="0"/>
          <w:numId w:val="50"/>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0236CD" w:rsidRDefault="000236CD" w:rsidP="000236CD">
      <w:pPr>
        <w:pStyle w:val="aff"/>
        <w:numPr>
          <w:ilvl w:val="0"/>
          <w:numId w:val="50"/>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
    <w:p w14:paraId="26816222" w14:textId="68336B72" w:rsidR="00CF4582" w:rsidRPr="00160969" w:rsidRDefault="00AD4AD2" w:rsidP="00056779">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10" w:name="_Ref25070906"/>
    <w:bookmarkStart w:id="11" w:name="_Ref25070907"/>
    <w:p w14:paraId="74C65B66" w14:textId="707914DA" w:rsidR="00CF4582" w:rsidRPr="00160969" w:rsidRDefault="00AD4AD2" w:rsidP="00912057">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10"/>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12"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12"/>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11"/>
    <w:p w14:paraId="2BE09C01" w14:textId="4C63B98C"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(-ов),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2057">
      <w:pPr>
        <w:pStyle w:val="aff"/>
        <w:numPr>
          <w:ilvl w:val="0"/>
          <w:numId w:val="41"/>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D35F640"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B3476F">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2E64A3D2" w:rsidR="00F77AE7" w:rsidRPr="00160969"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5572E7">
        <w:rPr>
          <w:rFonts w:ascii="Tahoma" w:hAnsi="Tahoma" w:cs="Tahoma"/>
          <w:i/>
          <w:iCs/>
          <w:color w:val="0000FF"/>
          <w:sz w:val="20"/>
          <w:szCs w:val="20"/>
          <w:shd w:val="clear" w:color="auto" w:fill="D9D9D9"/>
        </w:rPr>
      </w:r>
      <w:r w:rsidR="005572E7">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процентного (-ых) пункта (-ов)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160969">
        <w:rPr>
          <w:rFonts w:ascii="Tahoma" w:hAnsi="Tahoma" w:cs="Tahoma"/>
          <w:i/>
          <w:color w:val="0000FF"/>
          <w:sz w:val="20"/>
          <w:szCs w:val="20"/>
          <w:shd w:val="clear" w:color="auto" w:fill="D9D9D9"/>
        </w:rPr>
        <w:t xml:space="preserve">«Дальневосточная ипотека»; (2) </w:t>
      </w:r>
      <w:r w:rsidR="00F77AE7"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763BDD" w:rsidRPr="00763BDD">
        <w:rPr>
          <w:rFonts w:ascii="Tahoma" w:hAnsi="Tahoma" w:cs="Tahoma"/>
          <w:i/>
          <w:iCs/>
          <w:color w:val="0000FF"/>
          <w:sz w:val="20"/>
          <w:szCs w:val="20"/>
          <w:shd w:val="clear" w:color="auto" w:fill="D9D9D9"/>
        </w:rPr>
        <w:t xml:space="preserve"> </w:t>
      </w:r>
      <w:r w:rsidR="00763BDD" w:rsidRPr="000644FE">
        <w:rPr>
          <w:rFonts w:ascii="Tahoma" w:hAnsi="Tahoma" w:cs="Tahoma"/>
          <w:i/>
          <w:iCs/>
          <w:color w:val="0000FF"/>
          <w:sz w:val="20"/>
          <w:szCs w:val="20"/>
          <w:shd w:val="clear" w:color="auto" w:fill="D9D9D9"/>
        </w:rPr>
        <w:t>(</w:t>
      </w:r>
      <w:r w:rsidR="00ED111E">
        <w:rPr>
          <w:rFonts w:ascii="Tahoma" w:hAnsi="Tahoma" w:cs="Tahoma"/>
          <w:i/>
          <w:iCs/>
          <w:color w:val="0000FF"/>
          <w:sz w:val="20"/>
          <w:szCs w:val="20"/>
          <w:shd w:val="clear" w:color="auto" w:fill="D9D9D9"/>
        </w:rPr>
        <w:t>3</w:t>
      </w:r>
      <w:r w:rsidR="00763BDD"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shd w:val="clear" w:color="auto" w:fill="D9D9D9" w:themeFill="background1" w:themeFillShade="D9"/>
        </w:rPr>
        <w:t>&lt;</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160969">
        <w:rPr>
          <w:rFonts w:ascii="Tahoma" w:hAnsi="Tahoma" w:cs="Tahoma"/>
          <w:sz w:val="20"/>
          <w:szCs w:val="20"/>
        </w:rPr>
        <w:t xml:space="preserve">положений Договора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условий</w:t>
      </w:r>
      <w:r w:rsidR="00F77AE7" w:rsidRPr="00160969">
        <w:rPr>
          <w:rFonts w:ascii="Tahoma" w:eastAsia="Times New Roman" w:hAnsi="Tahoma" w:cs="Tahoma"/>
          <w:sz w:val="20"/>
          <w:szCs w:val="20"/>
        </w:rPr>
        <w:t>),</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eastAsia="Times New Roman" w:hAnsi="Tahoma" w:cs="Tahoma"/>
          <w:sz w:val="20"/>
          <w:szCs w:val="20"/>
        </w:rPr>
        <w:t xml:space="preserve">(по тексту – Внеплановый пересчет процентной ставки) </w:t>
      </w:r>
      <w:r w:rsidR="00F77AE7" w:rsidRPr="00160969">
        <w:rPr>
          <w:rFonts w:ascii="Tahoma" w:eastAsia="Times New Roman" w:hAnsi="Tahoma" w:cs="Tahoma"/>
          <w:iCs/>
          <w:sz w:val="20"/>
          <w:szCs w:val="20"/>
        </w:rPr>
        <w:t>в</w:t>
      </w:r>
      <w:r w:rsidR="00F77AE7" w:rsidRPr="00160969">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160969">
        <w:rPr>
          <w:rFonts w:ascii="Tahoma" w:eastAsia="Times New Roman" w:hAnsi="Tahoma" w:cs="Tahoma"/>
          <w:sz w:val="20"/>
          <w:szCs w:val="20"/>
        </w:rPr>
        <w:t>страховой</w:t>
      </w:r>
      <w:r w:rsidR="00F77AE7" w:rsidRPr="00160969">
        <w:rPr>
          <w:rFonts w:ascii="Tahoma" w:hAnsi="Tahoma" w:cs="Tahoma"/>
          <w:sz w:val="20"/>
          <w:szCs w:val="20"/>
        </w:rPr>
        <w:t xml:space="preserve"> премии по нему) </w:t>
      </w:r>
      <w:r w:rsidR="00F77AE7" w:rsidRPr="00160969">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160969">
        <w:rPr>
          <w:rFonts w:ascii="Tahoma" w:hAnsi="Tahoma" w:cs="Tahoma"/>
          <w:sz w:val="20"/>
          <w:szCs w:val="20"/>
        </w:rPr>
        <w:t>котором</w:t>
      </w:r>
      <w:r w:rsidR="00F77AE7" w:rsidRPr="00160969">
        <w:rPr>
          <w:rFonts w:ascii="Tahoma" w:eastAsia="Times New Roman" w:hAnsi="Tahoma" w:cs="Tahoma"/>
          <w:sz w:val="20"/>
          <w:szCs w:val="20"/>
        </w:rPr>
        <w:t xml:space="preserve"> Заемщик не предоставил Кредитору </w:t>
      </w:r>
      <w:r w:rsidR="00F77AE7" w:rsidRPr="00160969">
        <w:rPr>
          <w:rFonts w:ascii="Tahoma" w:hAnsi="Tahoma" w:cs="Tahoma"/>
          <w:sz w:val="20"/>
          <w:szCs w:val="20"/>
        </w:rPr>
        <w:t>новый Договор личного страхования и/или документ</w:t>
      </w:r>
      <w:r w:rsidR="00F77AE7" w:rsidRPr="00160969">
        <w:rPr>
          <w:rFonts w:ascii="Tahoma" w:eastAsia="Times New Roman" w:hAnsi="Tahoma" w:cs="Tahoma"/>
          <w:sz w:val="20"/>
          <w:szCs w:val="20"/>
        </w:rPr>
        <w:t xml:space="preserve"> об оплате страховой премии по нему,</w:t>
      </w:r>
      <w:r w:rsidR="00F77AE7" w:rsidRPr="00160969">
        <w:rPr>
          <w:rFonts w:ascii="Tahoma" w:hAnsi="Tahoma" w:cs="Tahoma"/>
          <w:sz w:val="20"/>
          <w:szCs w:val="20"/>
        </w:rPr>
        <w:t xml:space="preserve"> и</w:t>
      </w:r>
      <w:r w:rsidR="00F77AE7" w:rsidRPr="00160969">
        <w:rPr>
          <w:rFonts w:ascii="Tahoma" w:eastAsia="Times New Roman" w:hAnsi="Tahoma" w:cs="Tahoma"/>
          <w:sz w:val="20"/>
          <w:szCs w:val="20"/>
        </w:rPr>
        <w:t xml:space="preserve"> действует </w:t>
      </w:r>
      <w:r w:rsidR="00F77AE7" w:rsidRPr="00160969">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670C9981"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sidRPr="00BE298A">
        <w:rPr>
          <w:rFonts w:ascii="Tahoma" w:hAnsi="Tahoma" w:cs="Tahoma"/>
          <w:i/>
          <w:iCs/>
          <w:color w:val="0000FF"/>
          <w:sz w:val="20"/>
          <w:szCs w:val="20"/>
          <w:shd w:val="clear" w:color="auto" w:fill="D9D9D9"/>
        </w:rPr>
        <w:t xml:space="preserve"> </w:t>
      </w:r>
      <w:r w:rsidR="00BE298A" w:rsidRPr="000644FE">
        <w:rPr>
          <w:rFonts w:ascii="Tahoma" w:hAnsi="Tahoma" w:cs="Tahoma"/>
          <w:i/>
          <w:iCs/>
          <w:color w:val="0000FF"/>
          <w:sz w:val="20"/>
          <w:szCs w:val="20"/>
          <w:shd w:val="clear" w:color="auto" w:fill="D9D9D9"/>
        </w:rPr>
        <w:t>(</w:t>
      </w:r>
      <w:r w:rsidR="00BE298A">
        <w:rPr>
          <w:rFonts w:ascii="Tahoma" w:hAnsi="Tahoma" w:cs="Tahoma"/>
          <w:i/>
          <w:iCs/>
          <w:color w:val="0000FF"/>
          <w:sz w:val="20"/>
          <w:szCs w:val="20"/>
          <w:shd w:val="clear" w:color="auto" w:fill="D9D9D9"/>
        </w:rPr>
        <w:t>3</w:t>
      </w:r>
      <w:r w:rsidR="00BE298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5AF9C635"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(-ов)</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160969">
        <w:rPr>
          <w:rFonts w:ascii="Tahoma" w:eastAsia="Times New Roman" w:hAnsi="Tahoma" w:cs="Tahoma"/>
          <w:sz w:val="20"/>
          <w:szCs w:val="20"/>
        </w:rPr>
        <w:t xml:space="preserve">Расчетного/ кассового </w:t>
      </w:r>
      <w:r w:rsidRPr="00160969">
        <w:rPr>
          <w:rFonts w:ascii="Tahoma" w:hAnsi="Tahoma" w:cs="Tahoma"/>
          <w:sz w:val="20"/>
          <w:szCs w:val="20"/>
        </w:rPr>
        <w:t xml:space="preserve">документа, подтверждающего уплату </w:t>
      </w:r>
      <w:r w:rsidRPr="00160969">
        <w:rPr>
          <w:rFonts w:ascii="Tahoma" w:eastAsia="Times New Roman" w:hAnsi="Tahoma" w:cs="Tahoma"/>
          <w:sz w:val="20"/>
          <w:szCs w:val="20"/>
        </w:rPr>
        <w:t xml:space="preserve">Заемщиком (участником долевого строительства) </w:t>
      </w:r>
      <w:r w:rsidRPr="00160969">
        <w:rPr>
          <w:rFonts w:ascii="Tahoma" w:hAnsi="Tahoma" w:cs="Tahoma"/>
          <w:sz w:val="20"/>
          <w:szCs w:val="20"/>
        </w:rPr>
        <w:t xml:space="preserve">застройщику (цеденту) денежных средств </w:t>
      </w:r>
      <w:r w:rsidRPr="00160969">
        <w:rPr>
          <w:rFonts w:ascii="Tahoma" w:eastAsia="Times New Roman" w:hAnsi="Tahoma" w:cs="Tahoma"/>
          <w:sz w:val="20"/>
          <w:szCs w:val="20"/>
        </w:rPr>
        <w:t xml:space="preserve">по названному договору </w:t>
      </w:r>
      <w:r w:rsidRPr="00160969">
        <w:rPr>
          <w:rFonts w:ascii="Tahoma" w:hAnsi="Tahoma" w:cs="Tahoma"/>
          <w:sz w:val="20"/>
          <w:szCs w:val="20"/>
        </w:rPr>
        <w:t>в размере не менее Суммы заемных средств</w:t>
      </w:r>
      <w:r w:rsidRPr="00160969">
        <w:rPr>
          <w:rFonts w:ascii="Tahoma" w:eastAsia="Times New Roman" w:hAnsi="Tahoma" w:cs="Tahoma"/>
          <w:sz w:val="20"/>
          <w:szCs w:val="20"/>
        </w:rPr>
        <w:t>;</w:t>
      </w:r>
    </w:p>
    <w:p w14:paraId="0C6749FD" w14:textId="77777777"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160969" w:rsidRDefault="00374FDD" w:rsidP="00056779">
      <w:pPr>
        <w:pStyle w:val="aff"/>
        <w:tabs>
          <w:tab w:val="left" w:pos="1843"/>
        </w:tabs>
        <w:ind w:left="745"/>
        <w:jc w:val="both"/>
        <w:rPr>
          <w:rFonts w:ascii="Tahoma" w:hAnsi="Tahoma" w:cs="Tahoma"/>
          <w:sz w:val="20"/>
          <w:szCs w:val="20"/>
        </w:rPr>
      </w:pPr>
      <w:r w:rsidRPr="0016096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1AAAD4E0" w:rsidR="006E330D" w:rsidRPr="00160969" w:rsidRDefault="006E330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933EC6">
        <w:rPr>
          <w:rFonts w:ascii="Tahoma" w:hAnsi="Tahoma" w:cs="Tahoma"/>
          <w:i/>
          <w:color w:val="0000FF"/>
          <w:sz w:val="20"/>
          <w:szCs w:val="20"/>
          <w:shd w:val="clear" w:color="auto" w:fill="D9D9D9"/>
        </w:rPr>
        <w:t xml:space="preserve"> продукта "Сельская ипотека"</w:t>
      </w:r>
      <w:r w:rsidRPr="00160969">
        <w:rPr>
          <w:rFonts w:ascii="Tahoma" w:hAnsi="Tahoma" w:cs="Tahoma"/>
          <w:i/>
          <w:color w:val="0000FF"/>
          <w:sz w:val="20"/>
          <w:szCs w:val="20"/>
          <w:shd w:val="clear" w:color="auto" w:fill="D9D9D9"/>
        </w:rPr>
        <w:t>)</w:t>
      </w:r>
      <w:r w:rsidR="008C361B" w:rsidRPr="00160969">
        <w:rPr>
          <w:rFonts w:ascii="Tahoma" w:hAnsi="Tahoma" w:cs="Tahoma"/>
          <w:i/>
          <w:color w:val="0000FF"/>
          <w:sz w:val="20"/>
          <w:szCs w:val="20"/>
          <w:shd w:val="clear" w:color="auto" w:fill="D9D9D9"/>
        </w:rPr>
        <w:t>, если ее применение указано в паспорте продукта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689597D" w14:textId="5A97B3F8" w:rsidR="001A7A0B" w:rsidRPr="00160969" w:rsidRDefault="00BD21CB" w:rsidP="001A7A0B">
      <w:pPr>
        <w:pStyle w:val="aff"/>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Pr>
          <w:rFonts w:ascii="Tahoma" w:hAnsi="Tahoma" w:cs="Tahoma"/>
          <w:i/>
          <w:iCs/>
          <w:color w:val="0000FF"/>
          <w:sz w:val="20"/>
          <w:szCs w:val="20"/>
          <w:shd w:val="clear" w:color="auto" w:fill="D9D9D9"/>
        </w:rPr>
        <w:t>е</w:t>
      </w:r>
      <w:r w:rsidR="00085442">
        <w:rPr>
          <w:rFonts w:ascii="Tahoma" w:hAnsi="Tahoma" w:cs="Tahoma"/>
          <w:i/>
          <w:iCs/>
          <w:color w:val="0000FF"/>
          <w:sz w:val="20"/>
          <w:szCs w:val="20"/>
          <w:shd w:val="clear" w:color="auto" w:fill="D9D9D9"/>
        </w:rPr>
        <w:t>й</w:t>
      </w:r>
      <w:r w:rsidRPr="00160969">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fldChar w:fldCharType="end"/>
      </w:r>
    </w:p>
    <w:p w14:paraId="024C3458" w14:textId="3940AD54"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w:t>
      </w:r>
      <w:r w:rsidR="00BE298A">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 xml:space="preserve">по продукту </w:t>
      </w:r>
      <w:r w:rsidRPr="00490F53">
        <w:rPr>
          <w:rFonts w:ascii="Tahoma" w:hAnsi="Tahoma" w:cs="Tahoma"/>
          <w:i/>
          <w:iCs/>
          <w:color w:val="0000FF"/>
          <w:sz w:val="20"/>
          <w:szCs w:val="20"/>
          <w:shd w:val="clear" w:color="auto" w:fill="D9D9D9"/>
        </w:rPr>
        <w:t>«Дальневосточная ипотека»</w:t>
      </w:r>
      <w:r w:rsidR="00BE298A">
        <w:rPr>
          <w:rFonts w:ascii="Tahoma" w:hAnsi="Tahoma" w:cs="Tahoma"/>
          <w:i/>
          <w:iCs/>
          <w:color w:val="0000FF"/>
          <w:sz w:val="20"/>
          <w:szCs w:val="20"/>
          <w:shd w:val="clear" w:color="auto" w:fill="D9D9D9"/>
        </w:rPr>
        <w:t>, (2)</w:t>
      </w:r>
      <w:r w:rsidR="00490F53" w:rsidRPr="0002040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Pr>
          <w:rFonts w:ascii="Tahoma" w:hAnsi="Tahoma" w:cs="Tahoma"/>
          <w:i/>
          <w:iCs/>
          <w:color w:val="0000FF"/>
          <w:sz w:val="20"/>
          <w:szCs w:val="20"/>
          <w:shd w:val="clear" w:color="auto" w:fill="D9D9D9"/>
        </w:rPr>
        <w:t xml:space="preserve">, </w:t>
      </w:r>
      <w:r w:rsidR="00BE298A" w:rsidRPr="000644FE">
        <w:rPr>
          <w:rFonts w:ascii="Tahoma" w:hAnsi="Tahoma" w:cs="Tahoma"/>
          <w:i/>
          <w:iCs/>
          <w:color w:val="0000FF"/>
          <w:sz w:val="20"/>
          <w:szCs w:val="20"/>
          <w:shd w:val="clear" w:color="auto" w:fill="D9D9D9"/>
        </w:rPr>
        <w:t>(</w:t>
      </w:r>
      <w:r w:rsidR="00BE298A">
        <w:rPr>
          <w:rFonts w:ascii="Tahoma" w:hAnsi="Tahoma" w:cs="Tahoma"/>
          <w:i/>
          <w:iCs/>
          <w:color w:val="0000FF"/>
          <w:sz w:val="20"/>
          <w:szCs w:val="20"/>
          <w:shd w:val="clear" w:color="auto" w:fill="D9D9D9"/>
        </w:rPr>
        <w:t>3</w:t>
      </w:r>
      <w:r w:rsidR="00BE298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490F53">
        <w:rPr>
          <w:rFonts w:ascii="Tahoma" w:hAnsi="Tahoma" w:cs="Tahoma"/>
          <w:i/>
          <w:iCs/>
          <w:color w:val="0000FF"/>
          <w:sz w:val="20"/>
          <w:szCs w:val="20"/>
          <w:shd w:val="clear" w:color="auto" w:fill="D9D9D9"/>
        </w:rPr>
        <w:t>, если опция</w:t>
      </w:r>
      <w:r w:rsidR="00490F53">
        <w:rPr>
          <w:rFonts w:ascii="Tahoma" w:hAnsi="Tahoma" w:cs="Tahoma"/>
          <w:i/>
          <w:iCs/>
          <w:color w:val="0000FF"/>
          <w:sz w:val="20"/>
          <w:szCs w:val="20"/>
          <w:shd w:val="clear" w:color="auto" w:fill="D9D9D9"/>
        </w:rPr>
        <w:t xml:space="preserve"> "Ставка ниже"</w:t>
      </w:r>
      <w:r w:rsidRPr="00490F53">
        <w:rPr>
          <w:rFonts w:ascii="Tahoma" w:hAnsi="Tahoma" w:cs="Tahoma"/>
          <w:i/>
          <w:iCs/>
          <w:color w:val="0000FF"/>
          <w:sz w:val="20"/>
          <w:szCs w:val="20"/>
          <w:shd w:val="clear" w:color="auto" w:fill="D9D9D9"/>
        </w:rPr>
        <w:t xml:space="preserve"> применяется по данн</w:t>
      </w:r>
      <w:r w:rsidR="00490C5C">
        <w:rPr>
          <w:rFonts w:ascii="Tahoma" w:hAnsi="Tahoma" w:cs="Tahoma"/>
          <w:i/>
          <w:iCs/>
          <w:color w:val="0000FF"/>
          <w:sz w:val="20"/>
          <w:szCs w:val="20"/>
          <w:shd w:val="clear" w:color="auto" w:fill="D9D9D9"/>
        </w:rPr>
        <w:t>ым</w:t>
      </w:r>
      <w:r w:rsidRPr="00490F53">
        <w:rPr>
          <w:rFonts w:ascii="Tahoma" w:hAnsi="Tahoma" w:cs="Tahoma"/>
          <w:i/>
          <w:iCs/>
          <w:color w:val="0000FF"/>
          <w:sz w:val="20"/>
          <w:szCs w:val="20"/>
          <w:shd w:val="clear" w:color="auto" w:fill="D9D9D9"/>
        </w:rPr>
        <w:t xml:space="preserve"> продукт</w:t>
      </w:r>
      <w:r w:rsidR="00490C5C">
        <w:rPr>
          <w:rFonts w:ascii="Tahoma" w:hAnsi="Tahoma" w:cs="Tahoma"/>
          <w:i/>
          <w:iCs/>
          <w:color w:val="0000FF"/>
          <w:sz w:val="20"/>
          <w:szCs w:val="20"/>
          <w:shd w:val="clear" w:color="auto" w:fill="D9D9D9"/>
        </w:rPr>
        <w:t>ам</w:t>
      </w:r>
      <w:r w:rsidR="00085442">
        <w:rPr>
          <w:rFonts w:ascii="Tahoma" w:hAnsi="Tahoma" w:cs="Tahoma"/>
          <w:i/>
          <w:iCs/>
          <w:color w:val="0000FF"/>
          <w:sz w:val="20"/>
          <w:szCs w:val="20"/>
          <w:shd w:val="clear" w:color="auto" w:fill="D9D9D9"/>
        </w:rPr>
        <w:t>/</w:t>
      </w:r>
      <w:r w:rsidR="00490F53">
        <w:rPr>
          <w:rFonts w:ascii="Tahoma" w:hAnsi="Tahoma" w:cs="Tahoma"/>
          <w:i/>
          <w:iCs/>
          <w:color w:val="0000FF"/>
          <w:sz w:val="20"/>
          <w:szCs w:val="20"/>
          <w:shd w:val="clear" w:color="auto" w:fill="D9D9D9"/>
        </w:rPr>
        <w:t>опции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1D412670" w:rsidR="004A3B30" w:rsidRPr="00160969" w:rsidRDefault="00BD21CB"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1812CB" w:rsidRPr="004C6BA2">
        <w:rPr>
          <w:rFonts w:ascii="Tahoma" w:hAnsi="Tahoma" w:cs="Tahoma"/>
          <w:sz w:val="20"/>
          <w:szCs w:val="20"/>
        </w:rPr>
        <w:t xml:space="preserve">24 (двадцать четвертого) </w:t>
      </w:r>
      <w:r w:rsidR="001812CB"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1812CB" w:rsidRPr="004C6BA2">
        <w:rPr>
          <w:rFonts w:ascii="Tahoma" w:hAnsi="Tahoma" w:cs="Tahoma"/>
          <w:bCs/>
          <w:snapToGrid w:val="0"/>
          <w:color w:val="0000FF"/>
          <w:sz w:val="20"/>
          <w:szCs w:val="20"/>
        </w:rPr>
        <w:instrText xml:space="preserve"> FORMTEXT </w:instrText>
      </w:r>
      <w:r w:rsidR="001812CB" w:rsidRPr="004C6BA2">
        <w:rPr>
          <w:rFonts w:ascii="Tahoma" w:hAnsi="Tahoma" w:cs="Tahoma"/>
          <w:bCs/>
          <w:snapToGrid w:val="0"/>
          <w:color w:val="0000FF"/>
          <w:sz w:val="20"/>
          <w:szCs w:val="20"/>
        </w:rPr>
      </w:r>
      <w:r w:rsidR="001812CB" w:rsidRPr="004C6BA2">
        <w:rPr>
          <w:rFonts w:ascii="Tahoma" w:hAnsi="Tahoma" w:cs="Tahoma"/>
          <w:bCs/>
          <w:snapToGrid w:val="0"/>
          <w:color w:val="0000FF"/>
          <w:sz w:val="20"/>
          <w:szCs w:val="20"/>
        </w:rPr>
        <w:fldChar w:fldCharType="separate"/>
      </w:r>
      <w:r w:rsidR="001812CB" w:rsidRPr="004C6BA2">
        <w:rPr>
          <w:rFonts w:ascii="Tahoma" w:hAnsi="Tahoma" w:cs="Tahoma"/>
          <w:bCs/>
          <w:noProof/>
          <w:snapToGrid w:val="0"/>
          <w:color w:val="0000FF"/>
          <w:sz w:val="20"/>
          <w:szCs w:val="20"/>
        </w:rPr>
        <w:t>/</w:t>
      </w:r>
      <w:r w:rsidR="001812CB" w:rsidRPr="004C6BA2">
        <w:rPr>
          <w:rFonts w:ascii="Tahoma" w:hAnsi="Tahoma" w:cs="Tahoma"/>
          <w:bCs/>
          <w:snapToGrid w:val="0"/>
          <w:color w:val="0000FF"/>
          <w:sz w:val="20"/>
          <w:szCs w:val="20"/>
        </w:rPr>
        <w:fldChar w:fldCharType="end"/>
      </w:r>
      <w:r w:rsidR="001812CB" w:rsidRPr="004C6BA2">
        <w:rPr>
          <w:rFonts w:ascii="Tahoma" w:hAnsi="Tahoma" w:cs="Tahoma"/>
          <w:bCs/>
          <w:snapToGrid w:val="0"/>
          <w:color w:val="0000FF"/>
          <w:sz w:val="20"/>
          <w:szCs w:val="20"/>
        </w:rPr>
        <w:t xml:space="preserve"> </w:t>
      </w:r>
      <w:r w:rsidRPr="00160969">
        <w:rPr>
          <w:rFonts w:ascii="Tahoma" w:hAnsi="Tahoma" w:cs="Tahoma"/>
          <w:sz w:val="20"/>
          <w:szCs w:val="20"/>
        </w:rPr>
        <w:t>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00E97BA4" w:rsidRPr="00E97BA4">
        <w:rPr>
          <w:rFonts w:ascii="Tahoma" w:hAnsi="Tahoma" w:cs="Tahoma"/>
          <w:sz w:val="20"/>
          <w:szCs w:val="20"/>
        </w:rPr>
        <w:t xml:space="preserve"> </w:t>
      </w:r>
      <w:r w:rsidR="00E97BA4" w:rsidRPr="0036063A">
        <w:rPr>
          <w:rFonts w:ascii="Tahoma" w:hAnsi="Tahoma" w:cs="Tahoma"/>
          <w:sz w:val="20"/>
          <w:szCs w:val="20"/>
        </w:rPr>
        <w:t>60 (шестидесятого</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EF0E34" w:rsidRPr="000F2308">
        <w:rPr>
          <w:rFonts w:ascii="Tahoma" w:hAnsi="Tahoma" w:cs="Tahoma"/>
          <w:sz w:val="20"/>
          <w:szCs w:val="20"/>
        </w:rPr>
        <w:t>120 (сто двадцатого)</w:t>
      </w:r>
      <w:r w:rsidR="00EF0E34" w:rsidRPr="000F2308">
        <w:rPr>
          <w:rFonts w:ascii="Tahoma" w:hAnsi="Tahoma" w:cs="Tahoma"/>
          <w:bCs/>
          <w:snapToGrid w:val="0"/>
          <w:color w:val="0000FF"/>
          <w:sz w:val="20"/>
          <w:szCs w:val="20"/>
        </w:rPr>
        <w:t xml:space="preserve"> </w:t>
      </w:r>
      <w:r w:rsidR="00EF0E34"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EF0E34" w:rsidRPr="004C6BA2">
        <w:rPr>
          <w:rFonts w:ascii="Tahoma" w:hAnsi="Tahoma" w:cs="Tahoma"/>
          <w:bCs/>
          <w:snapToGrid w:val="0"/>
          <w:color w:val="0000FF"/>
          <w:sz w:val="20"/>
          <w:szCs w:val="20"/>
        </w:rPr>
        <w:instrText xml:space="preserve"> FORMTEXT </w:instrText>
      </w:r>
      <w:r w:rsidR="00EF0E34" w:rsidRPr="004C6BA2">
        <w:rPr>
          <w:rFonts w:ascii="Tahoma" w:hAnsi="Tahoma" w:cs="Tahoma"/>
          <w:bCs/>
          <w:snapToGrid w:val="0"/>
          <w:color w:val="0000FF"/>
          <w:sz w:val="20"/>
          <w:szCs w:val="20"/>
        </w:rPr>
      </w:r>
      <w:r w:rsidR="00EF0E34" w:rsidRPr="004C6BA2">
        <w:rPr>
          <w:rFonts w:ascii="Tahoma" w:hAnsi="Tahoma" w:cs="Tahoma"/>
          <w:bCs/>
          <w:snapToGrid w:val="0"/>
          <w:color w:val="0000FF"/>
          <w:sz w:val="20"/>
          <w:szCs w:val="20"/>
        </w:rPr>
        <w:fldChar w:fldCharType="separate"/>
      </w:r>
      <w:r w:rsidR="00EF0E34" w:rsidRPr="004C6BA2">
        <w:rPr>
          <w:rFonts w:ascii="Tahoma" w:hAnsi="Tahoma" w:cs="Tahoma"/>
          <w:bCs/>
          <w:noProof/>
          <w:snapToGrid w:val="0"/>
          <w:color w:val="0000FF"/>
          <w:sz w:val="20"/>
          <w:szCs w:val="20"/>
        </w:rPr>
        <w:t>/</w:t>
      </w:r>
      <w:r w:rsidR="00EF0E34" w:rsidRPr="004C6BA2">
        <w:rPr>
          <w:rFonts w:ascii="Tahoma" w:hAnsi="Tahoma" w:cs="Tahoma"/>
          <w:bCs/>
          <w:snapToGrid w:val="0"/>
          <w:color w:val="0000FF"/>
          <w:sz w:val="20"/>
          <w:szCs w:val="20"/>
        </w:rPr>
        <w:fldChar w:fldCharType="end"/>
      </w:r>
      <w:r w:rsidR="00EF0E34" w:rsidRPr="00D74E3D">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050170">
        <w:rPr>
          <w:rFonts w:ascii="Tahoma" w:hAnsi="Tahoma" w:cs="Tahoma"/>
          <w:sz w:val="20"/>
          <w:szCs w:val="20"/>
        </w:rPr>
        <w:t>Процентного периода</w:t>
      </w:r>
      <w:r w:rsidRPr="00160969">
        <w:rPr>
          <w:rFonts w:ascii="Tahoma" w:hAnsi="Tahoma" w:cs="Tahoma"/>
          <w:sz w:val="20"/>
          <w:szCs w:val="20"/>
        </w:rPr>
        <w:t xml:space="preserve"> процентная ставка уменьшается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color w:val="000000"/>
          <w:sz w:val="20"/>
          <w:szCs w:val="20"/>
        </w:rPr>
        <w:t xml:space="preserve">) </w:t>
      </w:r>
      <w:r w:rsidRPr="00160969">
        <w:rPr>
          <w:rFonts w:ascii="Tahoma" w:hAnsi="Tahoma" w:cs="Tahoma"/>
          <w:sz w:val="20"/>
          <w:szCs w:val="20"/>
        </w:rPr>
        <w:t xml:space="preserve">процентных пункта (-ов) годовых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FD5BDC">
        <w:rPr>
          <w:rFonts w:ascii="Tahoma" w:hAnsi="Tahoma" w:cs="Tahoma"/>
          <w:sz w:val="20"/>
          <w:szCs w:val="20"/>
        </w:rPr>
        <w:t>календарного месяца, в котором закончился</w:t>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w:t>
      </w:r>
      <w:r w:rsidR="00E97BA4">
        <w:rPr>
          <w:rFonts w:ascii="Tahoma" w:hAnsi="Tahoma" w:cs="Tahoma"/>
          <w:sz w:val="20"/>
          <w:szCs w:val="20"/>
        </w:rPr>
        <w:t>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w:t>
      </w:r>
      <w:r w:rsidR="00E97BA4">
        <w:rPr>
          <w:rFonts w:ascii="Tahoma" w:hAnsi="Tahoma" w:cs="Tahoma"/>
          <w:sz w:val="20"/>
          <w:szCs w:val="20"/>
        </w:rPr>
        <w:t>ый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C048B7" w:rsidRPr="004C6BA2">
        <w:rPr>
          <w:rFonts w:ascii="Tahoma" w:hAnsi="Tahoma" w:cs="Tahoma"/>
          <w:sz w:val="20"/>
          <w:szCs w:val="20"/>
        </w:rPr>
        <w:t>24 (двадцать четверт</w:t>
      </w:r>
      <w:r w:rsidR="00C048B7">
        <w:rPr>
          <w:rFonts w:ascii="Tahoma" w:hAnsi="Tahoma" w:cs="Tahoma"/>
          <w:sz w:val="20"/>
          <w:szCs w:val="20"/>
        </w:rPr>
        <w:t>ый</w:t>
      </w:r>
      <w:r w:rsidR="00C048B7" w:rsidRPr="004C6BA2">
        <w:rPr>
          <w:rFonts w:ascii="Tahoma" w:hAnsi="Tahoma" w:cs="Tahoma"/>
          <w:sz w:val="20"/>
          <w:szCs w:val="20"/>
        </w:rPr>
        <w:t xml:space="preserve">) </w:t>
      </w:r>
      <w:r w:rsidR="00C048B7"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C048B7" w:rsidRPr="004C6BA2">
        <w:rPr>
          <w:rFonts w:ascii="Tahoma" w:hAnsi="Tahoma" w:cs="Tahoma"/>
          <w:bCs/>
          <w:snapToGrid w:val="0"/>
          <w:color w:val="0000FF"/>
          <w:sz w:val="20"/>
          <w:szCs w:val="20"/>
        </w:rPr>
        <w:instrText xml:space="preserve"> FORMTEXT </w:instrText>
      </w:r>
      <w:r w:rsidR="00C048B7" w:rsidRPr="004C6BA2">
        <w:rPr>
          <w:rFonts w:ascii="Tahoma" w:hAnsi="Tahoma" w:cs="Tahoma"/>
          <w:bCs/>
          <w:snapToGrid w:val="0"/>
          <w:color w:val="0000FF"/>
          <w:sz w:val="20"/>
          <w:szCs w:val="20"/>
        </w:rPr>
      </w:r>
      <w:r w:rsidR="00C048B7" w:rsidRPr="004C6BA2">
        <w:rPr>
          <w:rFonts w:ascii="Tahoma" w:hAnsi="Tahoma" w:cs="Tahoma"/>
          <w:bCs/>
          <w:snapToGrid w:val="0"/>
          <w:color w:val="0000FF"/>
          <w:sz w:val="20"/>
          <w:szCs w:val="20"/>
        </w:rPr>
        <w:fldChar w:fldCharType="separate"/>
      </w:r>
      <w:r w:rsidR="00C048B7" w:rsidRPr="004C6BA2">
        <w:rPr>
          <w:rFonts w:ascii="Tahoma" w:hAnsi="Tahoma" w:cs="Tahoma"/>
          <w:bCs/>
          <w:noProof/>
          <w:snapToGrid w:val="0"/>
          <w:color w:val="0000FF"/>
          <w:sz w:val="20"/>
          <w:szCs w:val="20"/>
        </w:rPr>
        <w:t>/</w:t>
      </w:r>
      <w:r w:rsidR="00C048B7" w:rsidRPr="004C6BA2">
        <w:rPr>
          <w:rFonts w:ascii="Tahoma" w:hAnsi="Tahoma" w:cs="Tahoma"/>
          <w:bCs/>
          <w:snapToGrid w:val="0"/>
          <w:color w:val="0000FF"/>
          <w:sz w:val="20"/>
          <w:szCs w:val="20"/>
        </w:rPr>
        <w:fldChar w:fldCharType="end"/>
      </w:r>
      <w:r w:rsidR="00C048B7" w:rsidRPr="004C6BA2">
        <w:rPr>
          <w:rFonts w:ascii="Tahoma" w:hAnsi="Tahoma" w:cs="Tahoma"/>
          <w:bCs/>
          <w:snapToGrid w:val="0"/>
          <w:color w:val="0000FF"/>
          <w:sz w:val="20"/>
          <w:szCs w:val="20"/>
        </w:rPr>
        <w:t xml:space="preserve"> </w:t>
      </w:r>
      <w:r w:rsidRPr="00160969">
        <w:rPr>
          <w:rFonts w:ascii="Tahoma" w:hAnsi="Tahoma" w:cs="Tahoma"/>
          <w:sz w:val="20"/>
          <w:szCs w:val="20"/>
        </w:rPr>
        <w:t>36 (тридцать шесто</w:t>
      </w:r>
      <w:r w:rsidR="00E97BA4">
        <w:rPr>
          <w:rFonts w:ascii="Tahoma" w:hAnsi="Tahoma" w:cs="Tahoma"/>
          <w:sz w:val="20"/>
          <w:szCs w:val="20"/>
        </w:rPr>
        <w:t>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E97BA4" w:rsidRPr="0036063A">
        <w:rPr>
          <w:rFonts w:ascii="Tahoma" w:hAnsi="Tahoma" w:cs="Tahoma"/>
          <w:sz w:val="20"/>
          <w:szCs w:val="20"/>
        </w:rPr>
        <w:t>60 (шестидесят</w:t>
      </w:r>
      <w:r w:rsidR="00E97BA4">
        <w:rPr>
          <w:rFonts w:ascii="Tahoma" w:hAnsi="Tahoma" w:cs="Tahoma"/>
          <w:sz w:val="20"/>
          <w:szCs w:val="20"/>
        </w:rPr>
        <w:t>ый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F07774">
        <w:rPr>
          <w:rFonts w:ascii="Tahoma" w:hAnsi="Tahoma"/>
          <w:color w:val="0000FF"/>
          <w:sz w:val="20"/>
        </w:rPr>
        <w:t xml:space="preserve"> </w:t>
      </w:r>
      <w:r w:rsidR="00140710" w:rsidRPr="00C03FFF">
        <w:rPr>
          <w:rFonts w:ascii="Tahoma" w:hAnsi="Tahoma" w:cs="Tahoma"/>
          <w:bCs/>
          <w:snapToGrid w:val="0"/>
          <w:color w:val="0000FF"/>
          <w:sz w:val="20"/>
          <w:szCs w:val="20"/>
        </w:rPr>
        <w:t>120 (сто двадцатый)</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Pr="00F07774">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w:t>
      </w:r>
      <w:r w:rsidR="00E86E7C">
        <w:rPr>
          <w:rFonts w:ascii="Tahoma" w:hAnsi="Tahoma" w:cs="Tahoma"/>
          <w:sz w:val="20"/>
          <w:szCs w:val="20"/>
        </w:rPr>
        <w:t>ый</w:t>
      </w:r>
      <w:r w:rsidRPr="00AF4CB7">
        <w:rPr>
          <w:rFonts w:ascii="Tahoma" w:hAnsi="Tahoma" w:cs="Tahoma"/>
          <w:sz w:val="20"/>
          <w:szCs w:val="20"/>
        </w:rPr>
        <w:t xml:space="preserve"> п</w:t>
      </w:r>
      <w:r w:rsidRPr="00160969">
        <w:rPr>
          <w:rFonts w:ascii="Tahoma" w:hAnsi="Tahoma" w:cs="Tahoma"/>
          <w:sz w:val="20"/>
          <w:szCs w:val="20"/>
        </w:rPr>
        <w:t>ериод</w:t>
      </w:r>
      <w:r w:rsidR="004A3B30" w:rsidRPr="00160969">
        <w:rPr>
          <w:rFonts w:ascii="Tahoma" w:hAnsi="Tahoma" w:cs="Tahoma"/>
          <w:sz w:val="20"/>
          <w:szCs w:val="20"/>
        </w:rPr>
        <w:t>.</w:t>
      </w:r>
    </w:p>
    <w:p w14:paraId="25AFC644" w14:textId="7B1DE24A"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0F379D"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30568F">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B94835">
        <w:rPr>
          <w:rFonts w:ascii="Tahoma" w:hAnsi="Tahoma" w:cs="Tahoma"/>
          <w:i/>
          <w:iCs/>
          <w:color w:val="0000FF"/>
          <w:sz w:val="20"/>
          <w:szCs w:val="20"/>
          <w:shd w:val="clear" w:color="auto" w:fill="D9D9D9"/>
        </w:rPr>
        <w:t>«Дальневосточная ипотека»</w:t>
      </w:r>
      <w:r w:rsidR="0030568F">
        <w:rPr>
          <w:rFonts w:ascii="Tahoma" w:hAnsi="Tahoma" w:cs="Tahoma"/>
          <w:i/>
          <w:iCs/>
          <w:color w:val="0000FF"/>
          <w:sz w:val="20"/>
          <w:szCs w:val="20"/>
          <w:shd w:val="clear" w:color="auto" w:fill="D9D9D9"/>
        </w:rPr>
        <w:t>, (2)</w:t>
      </w:r>
      <w:r w:rsidR="00B94835" w:rsidRPr="0002040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B94835">
        <w:rPr>
          <w:rFonts w:ascii="Tahoma" w:hAnsi="Tahoma" w:cs="Tahoma"/>
          <w:i/>
          <w:iCs/>
          <w:color w:val="0000FF"/>
          <w:sz w:val="20"/>
          <w:szCs w:val="20"/>
          <w:shd w:val="clear" w:color="auto" w:fill="D9D9D9"/>
        </w:rPr>
        <w:t xml:space="preserve">, </w:t>
      </w:r>
      <w:r w:rsidR="005B582C" w:rsidRPr="000644FE">
        <w:rPr>
          <w:rFonts w:ascii="Tahoma" w:hAnsi="Tahoma" w:cs="Tahoma"/>
          <w:i/>
          <w:iCs/>
          <w:color w:val="0000FF"/>
          <w:sz w:val="20"/>
          <w:szCs w:val="20"/>
          <w:shd w:val="clear" w:color="auto" w:fill="D9D9D9"/>
        </w:rPr>
        <w:t>(</w:t>
      </w:r>
      <w:r w:rsidR="005B582C">
        <w:rPr>
          <w:rFonts w:ascii="Tahoma" w:hAnsi="Tahoma" w:cs="Tahoma"/>
          <w:i/>
          <w:iCs/>
          <w:color w:val="0000FF"/>
          <w:sz w:val="20"/>
          <w:szCs w:val="20"/>
          <w:shd w:val="clear" w:color="auto" w:fill="D9D9D9"/>
        </w:rPr>
        <w:t>3</w:t>
      </w:r>
      <w:r w:rsidR="005B582C"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5B582C">
        <w:rPr>
          <w:rFonts w:ascii="Tahoma" w:hAnsi="Tahoma" w:cs="Tahoma"/>
          <w:i/>
          <w:iCs/>
          <w:color w:val="0000FF"/>
          <w:sz w:val="20"/>
          <w:szCs w:val="20"/>
          <w:shd w:val="clear" w:color="auto" w:fill="D9D9D9"/>
        </w:rPr>
        <w:t>,</w:t>
      </w:r>
      <w:r w:rsidR="005B582C" w:rsidRPr="00B94835">
        <w:rPr>
          <w:rFonts w:ascii="Tahoma" w:hAnsi="Tahoma" w:cs="Tahoma"/>
          <w:i/>
          <w:iCs/>
          <w:color w:val="0000FF"/>
          <w:sz w:val="20"/>
          <w:szCs w:val="20"/>
          <w:shd w:val="clear" w:color="auto" w:fill="D9D9D9"/>
        </w:rPr>
        <w:t xml:space="preserve"> </w:t>
      </w:r>
      <w:r w:rsidR="00EF7C6C" w:rsidRPr="00B94835">
        <w:rPr>
          <w:rFonts w:ascii="Tahoma" w:hAnsi="Tahoma" w:cs="Tahoma"/>
          <w:i/>
          <w:iCs/>
          <w:color w:val="0000FF"/>
          <w:sz w:val="20"/>
          <w:szCs w:val="20"/>
          <w:shd w:val="clear" w:color="auto" w:fill="D9D9D9"/>
        </w:rPr>
        <w:t>если опция</w:t>
      </w:r>
      <w:r w:rsidR="00B94835">
        <w:rPr>
          <w:rFonts w:ascii="Tahoma" w:hAnsi="Tahoma" w:cs="Tahoma"/>
          <w:i/>
          <w:iCs/>
          <w:color w:val="0000FF"/>
          <w:sz w:val="20"/>
          <w:szCs w:val="20"/>
          <w:shd w:val="clear" w:color="auto" w:fill="D9D9D9"/>
        </w:rPr>
        <w:t xml:space="preserve"> "Ставка ниже"</w:t>
      </w:r>
      <w:r w:rsidR="00EF7C6C" w:rsidRPr="00B94835">
        <w:rPr>
          <w:rFonts w:ascii="Tahoma" w:hAnsi="Tahoma" w:cs="Tahoma"/>
          <w:i/>
          <w:iCs/>
          <w:color w:val="0000FF"/>
          <w:sz w:val="20"/>
          <w:szCs w:val="20"/>
          <w:shd w:val="clear" w:color="auto" w:fill="D9D9D9"/>
        </w:rPr>
        <w:t xml:space="preserve"> применяется по данн</w:t>
      </w:r>
      <w:r w:rsidR="005B582C">
        <w:rPr>
          <w:rFonts w:ascii="Tahoma" w:hAnsi="Tahoma" w:cs="Tahoma"/>
          <w:i/>
          <w:iCs/>
          <w:color w:val="0000FF"/>
          <w:sz w:val="20"/>
          <w:szCs w:val="20"/>
          <w:shd w:val="clear" w:color="auto" w:fill="D9D9D9"/>
        </w:rPr>
        <w:t>ым</w:t>
      </w:r>
      <w:r w:rsidR="00EF7C6C" w:rsidRPr="00B94835">
        <w:rPr>
          <w:rFonts w:ascii="Tahoma" w:hAnsi="Tahoma" w:cs="Tahoma"/>
          <w:i/>
          <w:iCs/>
          <w:color w:val="0000FF"/>
          <w:sz w:val="20"/>
          <w:szCs w:val="20"/>
          <w:shd w:val="clear" w:color="auto" w:fill="D9D9D9"/>
        </w:rPr>
        <w:t xml:space="preserve"> продукт</w:t>
      </w:r>
      <w:r w:rsidR="005B582C">
        <w:rPr>
          <w:rFonts w:ascii="Tahoma" w:hAnsi="Tahoma" w:cs="Tahoma"/>
          <w:i/>
          <w:iCs/>
          <w:color w:val="0000FF"/>
          <w:sz w:val="20"/>
          <w:szCs w:val="20"/>
          <w:shd w:val="clear" w:color="auto" w:fill="D9D9D9"/>
        </w:rPr>
        <w:t>ам</w:t>
      </w:r>
      <w:r w:rsidR="00085442">
        <w:rPr>
          <w:rFonts w:ascii="Tahoma" w:hAnsi="Tahoma" w:cs="Tahoma"/>
          <w:i/>
          <w:iCs/>
          <w:color w:val="0000FF"/>
          <w:sz w:val="20"/>
          <w:szCs w:val="20"/>
          <w:shd w:val="clear" w:color="auto" w:fill="D9D9D9"/>
        </w:rPr>
        <w:t>/</w:t>
      </w:r>
      <w:r w:rsidR="00B94835">
        <w:rPr>
          <w:rFonts w:ascii="Tahoma" w:hAnsi="Tahoma" w:cs="Tahoma"/>
          <w:i/>
          <w:iCs/>
          <w:color w:val="0000FF"/>
          <w:sz w:val="20"/>
          <w:szCs w:val="20"/>
          <w:shd w:val="clear" w:color="auto" w:fill="D9D9D9"/>
        </w:rPr>
        <w:t xml:space="preserve"> 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E86E7C" w:rsidRPr="00180849">
        <w:rPr>
          <w:rFonts w:ascii="Tahoma" w:hAnsi="Tahoma" w:cs="Tahoma"/>
          <w:sz w:val="20"/>
          <w:szCs w:val="20"/>
        </w:rPr>
        <w:t>календарного месяца</w:t>
      </w:r>
      <w:r w:rsidR="00E86E7C" w:rsidRPr="00180849">
        <w:rPr>
          <w:rFonts w:ascii="Tahoma" w:hAnsi="Tahoma" w:cs="Tahoma"/>
          <w:bCs/>
          <w:snapToGrid w:val="0"/>
          <w:color w:val="0000FF"/>
          <w:sz w:val="20"/>
          <w:szCs w:val="20"/>
        </w:rPr>
        <w:t xml:space="preserve"> </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shd w:val="clear" w:color="auto" w:fill="D9D9D9" w:themeFill="background1" w:themeFillShade="D9"/>
        </w:rPr>
        <w:t>&lt;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C048B7" w:rsidRPr="00144500">
        <w:rPr>
          <w:rFonts w:ascii="Tahoma" w:hAnsi="Tahoma" w:cs="Tahoma"/>
          <w:sz w:val="20"/>
          <w:szCs w:val="20"/>
        </w:rPr>
        <w:t>25 (двадцать пятого)</w:t>
      </w:r>
      <w:r w:rsidR="00C048B7">
        <w:rPr>
          <w:rFonts w:ascii="Tahoma" w:hAnsi="Tahoma" w:cs="Tahoma"/>
          <w:sz w:val="18"/>
          <w:szCs w:val="18"/>
        </w:rPr>
        <w:t xml:space="preserve"> </w:t>
      </w:r>
      <w:r w:rsidR="00C048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048B7" w:rsidRPr="00B63CA7">
        <w:rPr>
          <w:rFonts w:ascii="Tahoma" w:hAnsi="Tahoma" w:cs="Tahoma"/>
          <w:bCs/>
          <w:snapToGrid w:val="0"/>
          <w:color w:val="0000FF"/>
          <w:sz w:val="18"/>
          <w:szCs w:val="18"/>
        </w:rPr>
        <w:instrText xml:space="preserve"> FORMTEXT </w:instrText>
      </w:r>
      <w:r w:rsidR="00C048B7" w:rsidRPr="00B63CA7">
        <w:rPr>
          <w:rFonts w:ascii="Tahoma" w:hAnsi="Tahoma" w:cs="Tahoma"/>
          <w:bCs/>
          <w:snapToGrid w:val="0"/>
          <w:color w:val="0000FF"/>
          <w:sz w:val="18"/>
          <w:szCs w:val="18"/>
        </w:rPr>
      </w:r>
      <w:r w:rsidR="00C048B7" w:rsidRPr="00B63CA7">
        <w:rPr>
          <w:rFonts w:ascii="Tahoma" w:hAnsi="Tahoma" w:cs="Tahoma"/>
          <w:bCs/>
          <w:snapToGrid w:val="0"/>
          <w:color w:val="0000FF"/>
          <w:sz w:val="18"/>
          <w:szCs w:val="18"/>
        </w:rPr>
        <w:fldChar w:fldCharType="separate"/>
      </w:r>
      <w:r w:rsidR="00C048B7" w:rsidRPr="00B63CA7">
        <w:rPr>
          <w:rFonts w:ascii="Tahoma" w:hAnsi="Tahoma" w:cs="Tahoma"/>
          <w:bCs/>
          <w:noProof/>
          <w:snapToGrid w:val="0"/>
          <w:color w:val="0000FF"/>
          <w:sz w:val="18"/>
          <w:szCs w:val="18"/>
        </w:rPr>
        <w:t>/</w:t>
      </w:r>
      <w:r w:rsidR="00C048B7" w:rsidRPr="00B63CA7">
        <w:rPr>
          <w:rFonts w:ascii="Tahoma" w:hAnsi="Tahoma" w:cs="Tahoma"/>
          <w:bCs/>
          <w:snapToGrid w:val="0"/>
          <w:color w:val="0000FF"/>
          <w:sz w:val="18"/>
          <w:szCs w:val="18"/>
        </w:rPr>
        <w:fldChar w:fldCharType="end"/>
      </w:r>
      <w:r w:rsidR="00C048B7">
        <w:rPr>
          <w:rFonts w:ascii="Tahoma" w:hAnsi="Tahoma" w:cs="Tahoma"/>
          <w:bCs/>
          <w:snapToGrid w:val="0"/>
          <w:color w:val="0000FF"/>
          <w:sz w:val="18"/>
          <w:szCs w:val="18"/>
        </w:rPr>
        <w:t xml:space="preserve"> </w:t>
      </w:r>
      <w:r w:rsidR="00BD21CB" w:rsidRPr="00160969">
        <w:rPr>
          <w:rFonts w:ascii="Tahoma" w:hAnsi="Tahoma" w:cs="Tahoma"/>
          <w:sz w:val="20"/>
          <w:szCs w:val="20"/>
        </w:rPr>
        <w:t>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E86E7C" w:rsidRPr="00E86E7C">
        <w:rPr>
          <w:rFonts w:ascii="Tahoma" w:hAnsi="Tahoma" w:cs="Tahoma"/>
          <w:sz w:val="20"/>
          <w:szCs w:val="20"/>
        </w:rPr>
        <w:t xml:space="preserve"> </w:t>
      </w:r>
      <w:r w:rsidR="00E86E7C" w:rsidRPr="00180849">
        <w:rPr>
          <w:rFonts w:ascii="Tahoma" w:hAnsi="Tahoma" w:cs="Tahoma"/>
          <w:sz w:val="20"/>
          <w:szCs w:val="20"/>
        </w:rPr>
        <w:t>61 (шестьдесят перв</w:t>
      </w:r>
      <w:r w:rsidR="00E86E7C">
        <w:rPr>
          <w:rFonts w:ascii="Tahoma" w:hAnsi="Tahoma" w:cs="Tahoma"/>
          <w:sz w:val="20"/>
          <w:szCs w:val="20"/>
        </w:rPr>
        <w:t>ого</w:t>
      </w:r>
      <w:r w:rsidR="00BD21CB" w:rsidRPr="00160969">
        <w:rPr>
          <w:rFonts w:ascii="Tahoma" w:hAnsi="Tahoma" w:cs="Tahoma"/>
          <w:sz w:val="20"/>
          <w:szCs w:val="20"/>
        </w:rPr>
        <w:t>)</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140710" w:rsidRPr="00C03FFF">
        <w:rPr>
          <w:rFonts w:ascii="Tahoma" w:hAnsi="Tahoma" w:cs="Tahoma"/>
          <w:bCs/>
          <w:snapToGrid w:val="0"/>
          <w:color w:val="0000FF"/>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00140710" w:rsidRPr="00C03FFF">
        <w:rPr>
          <w:rFonts w:ascii="Tahoma" w:eastAsia="Times New Roman" w:hAnsi="Tahoma" w:cs="Tahoma"/>
          <w:bCs/>
          <w:snapToGrid w:val="0"/>
          <w:color w:val="0000FF"/>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rPr>
        <w:t>&gt;</w:t>
      </w:r>
      <w:r w:rsidR="00BD21CB"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w:t>
      </w:r>
      <w:r w:rsidRPr="00AF4CB7">
        <w:rPr>
          <w:rFonts w:ascii="Tahoma" w:hAnsi="Tahoma" w:cs="Tahoma"/>
          <w:sz w:val="20"/>
          <w:szCs w:val="20"/>
        </w:rPr>
        <w:t>оцентного</w:t>
      </w:r>
      <w:r w:rsidRPr="00160969">
        <w:rPr>
          <w:rFonts w:ascii="Tahoma" w:hAnsi="Tahoma" w:cs="Tahoma"/>
          <w:sz w:val="20"/>
          <w:szCs w:val="20"/>
        </w:rPr>
        <w:t xml:space="preserve">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5D83D274"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42487A">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42487A">
        <w:rPr>
          <w:rFonts w:ascii="Tahoma" w:hAnsi="Tahoma" w:cs="Tahoma"/>
          <w:i/>
          <w:color w:val="0000FF"/>
          <w:sz w:val="20"/>
          <w:szCs w:val="20"/>
          <w:shd w:val="clear" w:color="auto" w:fill="D9D9D9"/>
        </w:rPr>
        <w:t>,</w:t>
      </w:r>
      <w:r w:rsidR="00814A03" w:rsidRPr="002975E3">
        <w:rPr>
          <w:rFonts w:ascii="Tahoma" w:hAnsi="Tahoma" w:cs="Tahoma"/>
          <w:i/>
          <w:iCs/>
          <w:color w:val="0000FF"/>
          <w:sz w:val="20"/>
          <w:szCs w:val="20"/>
          <w:shd w:val="clear" w:color="auto" w:fill="D9D9D9"/>
        </w:rPr>
        <w:t xml:space="preserve"> </w:t>
      </w:r>
      <w:r w:rsidR="0042487A">
        <w:rPr>
          <w:rFonts w:ascii="Tahoma" w:hAnsi="Tahoma" w:cs="Tahoma"/>
          <w:i/>
          <w:iCs/>
          <w:color w:val="0000FF"/>
          <w:sz w:val="20"/>
          <w:szCs w:val="20"/>
          <w:shd w:val="clear" w:color="auto" w:fill="D9D9D9"/>
        </w:rPr>
        <w:t xml:space="preserve">(2) </w:t>
      </w:r>
      <w:r w:rsidR="00814A0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87A">
        <w:rPr>
          <w:rFonts w:ascii="Tahoma" w:hAnsi="Tahoma" w:cs="Tahoma"/>
          <w:i/>
          <w:iCs/>
          <w:color w:val="0000FF"/>
          <w:sz w:val="20"/>
          <w:szCs w:val="20"/>
          <w:shd w:val="clear" w:color="auto" w:fill="D9D9D9"/>
        </w:rPr>
        <w:t xml:space="preserve">, </w:t>
      </w:r>
      <w:r w:rsidR="0042487A" w:rsidRPr="000644FE">
        <w:rPr>
          <w:rFonts w:ascii="Tahoma" w:hAnsi="Tahoma" w:cs="Tahoma"/>
          <w:i/>
          <w:iCs/>
          <w:color w:val="0000FF"/>
          <w:sz w:val="20"/>
          <w:szCs w:val="20"/>
          <w:shd w:val="clear" w:color="auto" w:fill="D9D9D9"/>
        </w:rPr>
        <w:t>(</w:t>
      </w:r>
      <w:r w:rsidR="0042487A">
        <w:rPr>
          <w:rFonts w:ascii="Tahoma" w:hAnsi="Tahoma" w:cs="Tahoma"/>
          <w:i/>
          <w:iCs/>
          <w:color w:val="0000FF"/>
          <w:sz w:val="20"/>
          <w:szCs w:val="20"/>
          <w:shd w:val="clear" w:color="auto" w:fill="D9D9D9"/>
        </w:rPr>
        <w:t>3</w:t>
      </w:r>
      <w:r w:rsidR="0042487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xml:space="preserve">, если опция </w:t>
      </w:r>
      <w:r w:rsidR="00814A0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данному продукту</w:t>
      </w:r>
      <w:r w:rsidR="00814A03">
        <w:rPr>
          <w:rFonts w:ascii="Tahoma" w:hAnsi="Tahoma" w:cs="Tahoma"/>
          <w:i/>
          <w:color w:val="0000FF"/>
          <w:sz w:val="20"/>
          <w:szCs w:val="20"/>
          <w:shd w:val="clear" w:color="auto" w:fill="D9D9D9"/>
        </w:rPr>
        <w:t xml:space="preserve"> </w:t>
      </w:r>
      <w:r w:rsidR="00085442">
        <w:rPr>
          <w:rFonts w:ascii="Tahoma" w:hAnsi="Tahoma" w:cs="Tahoma"/>
          <w:i/>
          <w:color w:val="0000FF"/>
          <w:sz w:val="20"/>
          <w:szCs w:val="20"/>
          <w:shd w:val="clear" w:color="auto" w:fill="D9D9D9"/>
        </w:rPr>
        <w:t>/</w:t>
      </w:r>
      <w:r w:rsidR="00814A0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9104CE">
        <w:rPr>
          <w:rFonts w:ascii="Tahoma" w:hAnsi="Tahoma" w:cs="Tahoma"/>
          <w:sz w:val="20"/>
          <w:szCs w:val="20"/>
        </w:rPr>
        <w:t xml:space="preserve">календарного месяца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6A0FDE" w:rsidRPr="00144500">
        <w:rPr>
          <w:rFonts w:ascii="Tahoma" w:hAnsi="Tahoma" w:cs="Tahoma"/>
          <w:sz w:val="20"/>
          <w:szCs w:val="20"/>
        </w:rPr>
        <w:t>25 (двадцать пятого)</w:t>
      </w:r>
      <w:r w:rsidR="006A0FDE">
        <w:rPr>
          <w:rFonts w:ascii="Tahoma" w:hAnsi="Tahoma" w:cs="Tahoma"/>
          <w:sz w:val="18"/>
          <w:szCs w:val="18"/>
        </w:rPr>
        <w:t xml:space="preserve"> </w:t>
      </w:r>
      <w:r w:rsidR="006A0FD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A0FDE" w:rsidRPr="00B63CA7">
        <w:rPr>
          <w:rFonts w:ascii="Tahoma" w:hAnsi="Tahoma" w:cs="Tahoma"/>
          <w:bCs/>
          <w:snapToGrid w:val="0"/>
          <w:color w:val="0000FF"/>
          <w:sz w:val="18"/>
          <w:szCs w:val="18"/>
        </w:rPr>
        <w:instrText xml:space="preserve"> FORMTEXT </w:instrText>
      </w:r>
      <w:r w:rsidR="006A0FDE" w:rsidRPr="00B63CA7">
        <w:rPr>
          <w:rFonts w:ascii="Tahoma" w:hAnsi="Tahoma" w:cs="Tahoma"/>
          <w:bCs/>
          <w:snapToGrid w:val="0"/>
          <w:color w:val="0000FF"/>
          <w:sz w:val="18"/>
          <w:szCs w:val="18"/>
        </w:rPr>
      </w:r>
      <w:r w:rsidR="006A0FDE" w:rsidRPr="00B63CA7">
        <w:rPr>
          <w:rFonts w:ascii="Tahoma" w:hAnsi="Tahoma" w:cs="Tahoma"/>
          <w:bCs/>
          <w:snapToGrid w:val="0"/>
          <w:color w:val="0000FF"/>
          <w:sz w:val="18"/>
          <w:szCs w:val="18"/>
        </w:rPr>
        <w:fldChar w:fldCharType="separate"/>
      </w:r>
      <w:r w:rsidR="006A0FDE" w:rsidRPr="00B63CA7">
        <w:rPr>
          <w:rFonts w:ascii="Tahoma" w:hAnsi="Tahoma" w:cs="Tahoma"/>
          <w:bCs/>
          <w:noProof/>
          <w:snapToGrid w:val="0"/>
          <w:color w:val="0000FF"/>
          <w:sz w:val="18"/>
          <w:szCs w:val="18"/>
        </w:rPr>
        <w:t>/</w:t>
      </w:r>
      <w:r w:rsidR="006A0FDE" w:rsidRPr="00B63CA7">
        <w:rPr>
          <w:rFonts w:ascii="Tahoma" w:hAnsi="Tahoma" w:cs="Tahoma"/>
          <w:bCs/>
          <w:snapToGrid w:val="0"/>
          <w:color w:val="0000FF"/>
          <w:sz w:val="18"/>
          <w:szCs w:val="18"/>
        </w:rPr>
        <w:fldChar w:fldCharType="end"/>
      </w:r>
      <w:r w:rsidR="006A0FDE">
        <w:rPr>
          <w:rFonts w:ascii="Tahoma" w:hAnsi="Tahoma" w:cs="Tahoma"/>
          <w:bCs/>
          <w:snapToGrid w:val="0"/>
          <w:color w:val="0000FF"/>
          <w:sz w:val="18"/>
          <w:szCs w:val="18"/>
        </w:rPr>
        <w:t xml:space="preserve"> </w:t>
      </w:r>
      <w:r w:rsidR="00BD21CB" w:rsidRPr="00160969">
        <w:rPr>
          <w:rFonts w:ascii="Tahoma" w:hAnsi="Tahoma" w:cs="Tahoma"/>
          <w:sz w:val="20"/>
          <w:szCs w:val="20"/>
        </w:rPr>
        <w:t>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9104CE" w:rsidRPr="00180849">
        <w:rPr>
          <w:rFonts w:ascii="Tahoma" w:hAnsi="Tahoma" w:cs="Tahoma"/>
          <w:sz w:val="20"/>
          <w:szCs w:val="20"/>
        </w:rPr>
        <w:t>61 (шестьдесят перв</w:t>
      </w:r>
      <w:r w:rsidR="009104CE">
        <w:rPr>
          <w:rFonts w:ascii="Tahoma" w:hAnsi="Tahoma" w:cs="Tahoma"/>
          <w:sz w:val="20"/>
          <w:szCs w:val="20"/>
        </w:rPr>
        <w:t>ого</w:t>
      </w:r>
      <w:r w:rsidR="00BD21CB" w:rsidRPr="00160969">
        <w:rPr>
          <w:rFonts w:ascii="Tahoma" w:hAnsi="Tahoma" w:cs="Tahoma"/>
          <w:sz w:val="20"/>
          <w:szCs w:val="20"/>
        </w:rPr>
        <w:t>)</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F07774">
        <w:rPr>
          <w:rFonts w:ascii="Tahoma" w:hAnsi="Tahoma"/>
          <w:color w:val="0000FF"/>
          <w:sz w:val="20"/>
        </w:rPr>
        <w:t xml:space="preserve"> </w:t>
      </w:r>
      <w:r w:rsidR="00140710" w:rsidRPr="00DF4AF0">
        <w:rPr>
          <w:rFonts w:ascii="Tahoma" w:hAnsi="Tahoma" w:cs="Tahoma"/>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00140710" w:rsidRPr="00C03FFF">
        <w:rPr>
          <w:rFonts w:ascii="Tahoma" w:eastAsia="Times New Roman" w:hAnsi="Tahoma" w:cs="Tahoma"/>
          <w:bCs/>
          <w:snapToGrid w:val="0"/>
          <w:color w:val="0000FF"/>
          <w:sz w:val="20"/>
          <w:szCs w:val="20"/>
        </w:rPr>
        <w:t xml:space="preserve"> </w:t>
      </w:r>
      <w:r w:rsidR="00BD21CB" w:rsidRPr="00F07774">
        <w:rPr>
          <w:rFonts w:ascii="Tahoma" w:hAnsi="Tahoma"/>
          <w:color w:val="0000FF"/>
          <w:sz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Процентного п</w:t>
      </w:r>
      <w:r w:rsidRPr="00160969">
        <w:rPr>
          <w:rFonts w:ascii="Tahoma" w:hAnsi="Tahoma" w:cs="Tahoma"/>
          <w:sz w:val="20"/>
          <w:szCs w:val="20"/>
        </w:rPr>
        <w:t>ериода.</w:t>
      </w:r>
    </w:p>
    <w:p w14:paraId="7069C97D"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563BFA4" w14:textId="77777777" w:rsidR="004A3B30" w:rsidRPr="00160969" w:rsidRDefault="004A3B30"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Пункт включается </w:t>
      </w:r>
      <w:r w:rsidRPr="00160969">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7EBBBA89" w14:textId="547E993A" w:rsidR="004A3B30" w:rsidRPr="00160969" w:rsidRDefault="004A3B30" w:rsidP="004A3B30">
      <w:pPr>
        <w:pStyle w:val="aff"/>
        <w:tabs>
          <w:tab w:val="left" w:pos="1843"/>
        </w:tabs>
        <w:ind w:left="745"/>
        <w:jc w:val="both"/>
        <w:rPr>
          <w:rFonts w:ascii="Tahoma" w:hAnsi="Tahoma" w:cs="Tahoma"/>
          <w:iCs/>
          <w:color w:val="0000FF"/>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BF6D8E">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BF6D8E">
        <w:rPr>
          <w:rFonts w:ascii="Tahoma" w:hAnsi="Tahoma" w:cs="Tahoma"/>
          <w:i/>
          <w:color w:val="0000FF"/>
          <w:sz w:val="20"/>
          <w:szCs w:val="20"/>
          <w:shd w:val="clear" w:color="auto" w:fill="D9D9D9"/>
        </w:rPr>
        <w:t>,</w:t>
      </w:r>
      <w:r w:rsidR="00BA5693" w:rsidRPr="002975E3">
        <w:rPr>
          <w:rFonts w:ascii="Tahoma" w:hAnsi="Tahoma" w:cs="Tahoma"/>
          <w:i/>
          <w:iCs/>
          <w:color w:val="0000FF"/>
          <w:sz w:val="20"/>
          <w:szCs w:val="20"/>
          <w:shd w:val="clear" w:color="auto" w:fill="D9D9D9"/>
        </w:rPr>
        <w:t xml:space="preserve"> </w:t>
      </w:r>
      <w:r w:rsidR="00BF6D8E">
        <w:rPr>
          <w:rFonts w:ascii="Tahoma" w:hAnsi="Tahoma" w:cs="Tahoma"/>
          <w:i/>
          <w:iCs/>
          <w:color w:val="0000FF"/>
          <w:sz w:val="20"/>
          <w:szCs w:val="20"/>
          <w:shd w:val="clear" w:color="auto" w:fill="D9D9D9"/>
        </w:rPr>
        <w:t>(2)</w:t>
      </w:r>
      <w:r w:rsidR="00BA569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если опция</w:t>
      </w:r>
      <w:r w:rsidR="00BA5693">
        <w:rPr>
          <w:rFonts w:ascii="Tahoma" w:hAnsi="Tahoma" w:cs="Tahoma"/>
          <w:i/>
          <w:color w:val="0000FF"/>
          <w:sz w:val="20"/>
          <w:szCs w:val="20"/>
          <w:shd w:val="clear" w:color="auto" w:fill="D9D9D9"/>
        </w:rPr>
        <w:t xml:space="preserve"> "Ставка ниже"</w:t>
      </w:r>
      <w:r w:rsidR="00EF7C6C" w:rsidRPr="00160969">
        <w:rPr>
          <w:rFonts w:ascii="Tahoma" w:hAnsi="Tahoma" w:cs="Tahoma"/>
          <w:i/>
          <w:color w:val="0000FF"/>
          <w:sz w:val="20"/>
          <w:szCs w:val="20"/>
          <w:shd w:val="clear" w:color="auto" w:fill="D9D9D9"/>
        </w:rPr>
        <w:t xml:space="preserve"> применяется по данн</w:t>
      </w:r>
      <w:r w:rsidR="00BF6D8E">
        <w:rPr>
          <w:rFonts w:ascii="Tahoma" w:hAnsi="Tahoma" w:cs="Tahoma"/>
          <w:i/>
          <w:color w:val="0000FF"/>
          <w:sz w:val="20"/>
          <w:szCs w:val="20"/>
          <w:shd w:val="clear" w:color="auto" w:fill="D9D9D9"/>
        </w:rPr>
        <w:t>ым</w:t>
      </w:r>
      <w:r w:rsidR="00EF7C6C" w:rsidRPr="00160969">
        <w:rPr>
          <w:rFonts w:ascii="Tahoma" w:hAnsi="Tahoma" w:cs="Tahoma"/>
          <w:i/>
          <w:color w:val="0000FF"/>
          <w:sz w:val="20"/>
          <w:szCs w:val="20"/>
          <w:shd w:val="clear" w:color="auto" w:fill="D9D9D9"/>
        </w:rPr>
        <w:t xml:space="preserve"> продукт</w:t>
      </w:r>
      <w:r w:rsidR="00BF6D8E">
        <w:rPr>
          <w:rFonts w:ascii="Tahoma" w:hAnsi="Tahoma" w:cs="Tahoma"/>
          <w:i/>
          <w:color w:val="0000FF"/>
          <w:sz w:val="20"/>
          <w:szCs w:val="20"/>
          <w:shd w:val="clear" w:color="auto" w:fill="D9D9D9"/>
        </w:rPr>
        <w:t>ам</w:t>
      </w:r>
      <w:r w:rsidR="00085442">
        <w:rPr>
          <w:rFonts w:ascii="Tahoma" w:hAnsi="Tahoma" w:cs="Tahoma"/>
          <w:i/>
          <w:color w:val="0000FF"/>
          <w:sz w:val="20"/>
          <w:szCs w:val="20"/>
          <w:shd w:val="clear" w:color="auto" w:fill="D9D9D9"/>
        </w:rPr>
        <w:t xml:space="preserve"> /</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iCs/>
          <w:sz w:val="20"/>
          <w:szCs w:val="20"/>
        </w:rPr>
        <w:t>:</w:t>
      </w:r>
    </w:p>
    <w:p w14:paraId="02F0104F" w14:textId="53C388EA"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EAE67F6" w14:textId="77777777"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по дату фактического возврата Заемных средств, если иное не предусмотрено Договором</w:t>
      </w:r>
      <w:r w:rsidRPr="00160969">
        <w:rPr>
          <w:rFonts w:ascii="Tahoma" w:eastAsia="Times New Roman" w:hAnsi="Tahoma" w:cs="Tahoma"/>
          <w:sz w:val="20"/>
          <w:szCs w:val="20"/>
        </w:rPr>
        <w:t xml:space="preserve"> о предоставлении денежных средств</w:t>
      </w:r>
      <w:r w:rsidRPr="00160969">
        <w:rPr>
          <w:rFonts w:ascii="Tahoma" w:hAnsi="Tahoma" w:cs="Tahoma"/>
          <w:sz w:val="20"/>
          <w:szCs w:val="20"/>
        </w:rPr>
        <w:t>.</w:t>
      </w:r>
    </w:p>
    <w:p w14:paraId="13D72A3B" w14:textId="77777777" w:rsidR="004A3B30" w:rsidRPr="00160969" w:rsidRDefault="004A3B30" w:rsidP="004A3B30">
      <w:pPr>
        <w:pStyle w:val="aff"/>
        <w:tabs>
          <w:tab w:val="left" w:pos="1843"/>
        </w:tabs>
        <w:ind w:left="740"/>
        <w:jc w:val="both"/>
        <w:rPr>
          <w:rFonts w:ascii="Tahoma" w:hAnsi="Tahoma" w:cs="Tahoma"/>
          <w:sz w:val="20"/>
          <w:szCs w:val="20"/>
        </w:rPr>
      </w:pPr>
      <w:r w:rsidRPr="00160969">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7BC617" w14:textId="6F04FFF0"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bCs/>
          <w:snapToGrid w:val="0"/>
          <w:sz w:val="20"/>
          <w:szCs w:val="20"/>
        </w:rPr>
        <w:t>(</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 xml:space="preserve">процентных пункта (-ов) годовых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xml:space="preserve">, в котором </w:t>
      </w:r>
      <w:r w:rsidRPr="00160969">
        <w:rPr>
          <w:rFonts w:ascii="Tahoma" w:hAnsi="Tahoma" w:cs="Tahoma"/>
          <w:sz w:val="20"/>
          <w:szCs w:val="20"/>
        </w:rPr>
        <w:t xml:space="preserve">в Кредитором был получен Разовый платеж в соответствии Договором о платеже, </w:t>
      </w:r>
      <w:r w:rsidRPr="00160969">
        <w:rPr>
          <w:rFonts w:ascii="Tahoma" w:hAnsi="Tahoma" w:cs="Tahoma"/>
          <w:snapToGrid w:val="0"/>
          <w:sz w:val="20"/>
          <w:szCs w:val="20"/>
        </w:rPr>
        <w:t>по дату фактического возврата Заемных средств,</w:t>
      </w:r>
      <w:r w:rsidRPr="00160969">
        <w:rPr>
          <w:rFonts w:ascii="Tahoma" w:hAnsi="Tahoma" w:cs="Tahoma"/>
          <w:sz w:val="20"/>
          <w:szCs w:val="20"/>
        </w:rPr>
        <w:t xml:space="preserve"> если иное не предусмотрено Договором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676B4415"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1FD0C5" w14:textId="2A03DFD5" w:rsidR="004A3B30" w:rsidRPr="00160969" w:rsidRDefault="00BD21CB"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3. Пункт включается </w:t>
      </w:r>
      <w:r w:rsidRPr="00160969">
        <w:rPr>
          <w:rFonts w:ascii="Tahoma" w:hAnsi="Tahoma" w:cs="Tahoma"/>
          <w:i/>
          <w:color w:val="0000FF"/>
          <w:sz w:val="20"/>
          <w:szCs w:val="20"/>
          <w:shd w:val="clear" w:color="auto" w:fill="D9D9D9"/>
        </w:rPr>
        <w:t xml:space="preserve">при установлении пониженной процентной ставки на </w:t>
      </w:r>
      <w:r w:rsidRPr="00160969">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160969">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sz w:val="20"/>
          <w:szCs w:val="20"/>
        </w:rPr>
        <w:t xml:space="preserve"> </w:t>
      </w:r>
      <w:r w:rsidR="004A3B30" w:rsidRPr="00160969">
        <w:rPr>
          <w:rFonts w:ascii="Tahoma" w:hAnsi="Tahoma" w:cs="Tahoma"/>
          <w:sz w:val="20"/>
          <w:szCs w:val="20"/>
        </w:rPr>
        <w:t xml:space="preserve">Начиная с первого числа </w:t>
      </w:r>
      <w:r w:rsidR="009104CE">
        <w:rPr>
          <w:rFonts w:ascii="Tahoma" w:hAnsi="Tahoma" w:cs="Tahoma"/>
          <w:sz w:val="20"/>
          <w:szCs w:val="20"/>
        </w:rPr>
        <w:t>календарного месяца</w:t>
      </w:r>
      <w:r w:rsidR="009104CE" w:rsidRPr="00AF3ADC">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0C171C" w:rsidRPr="00160969">
        <w:rPr>
          <w:rFonts w:ascii="Tahoma" w:hAnsi="Tahoma" w:cs="Tahoma"/>
          <w:sz w:val="20"/>
          <w:szCs w:val="20"/>
        </w:rPr>
        <w:t>7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13 (тринадцатого)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6A0FDE" w:rsidRPr="00144500">
        <w:rPr>
          <w:rFonts w:ascii="Tahoma" w:hAnsi="Tahoma" w:cs="Tahoma"/>
          <w:sz w:val="20"/>
          <w:szCs w:val="20"/>
        </w:rPr>
        <w:t>25 (двадцать пятого)</w:t>
      </w:r>
      <w:r w:rsidR="006A0FDE">
        <w:rPr>
          <w:rFonts w:ascii="Tahoma" w:hAnsi="Tahoma" w:cs="Tahoma"/>
          <w:sz w:val="18"/>
          <w:szCs w:val="18"/>
        </w:rPr>
        <w:t xml:space="preserve"> </w:t>
      </w:r>
      <w:r w:rsidR="006A0FD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A0FDE" w:rsidRPr="00B63CA7">
        <w:rPr>
          <w:rFonts w:ascii="Tahoma" w:hAnsi="Tahoma" w:cs="Tahoma"/>
          <w:bCs/>
          <w:snapToGrid w:val="0"/>
          <w:color w:val="0000FF"/>
          <w:sz w:val="18"/>
          <w:szCs w:val="18"/>
        </w:rPr>
        <w:instrText xml:space="preserve"> FORMTEXT </w:instrText>
      </w:r>
      <w:r w:rsidR="006A0FDE" w:rsidRPr="00B63CA7">
        <w:rPr>
          <w:rFonts w:ascii="Tahoma" w:hAnsi="Tahoma" w:cs="Tahoma"/>
          <w:bCs/>
          <w:snapToGrid w:val="0"/>
          <w:color w:val="0000FF"/>
          <w:sz w:val="18"/>
          <w:szCs w:val="18"/>
        </w:rPr>
      </w:r>
      <w:r w:rsidR="006A0FDE" w:rsidRPr="00B63CA7">
        <w:rPr>
          <w:rFonts w:ascii="Tahoma" w:hAnsi="Tahoma" w:cs="Tahoma"/>
          <w:bCs/>
          <w:snapToGrid w:val="0"/>
          <w:color w:val="0000FF"/>
          <w:sz w:val="18"/>
          <w:szCs w:val="18"/>
        </w:rPr>
        <w:fldChar w:fldCharType="separate"/>
      </w:r>
      <w:r w:rsidR="006A0FDE" w:rsidRPr="00B63CA7">
        <w:rPr>
          <w:rFonts w:ascii="Tahoma" w:hAnsi="Tahoma" w:cs="Tahoma"/>
          <w:bCs/>
          <w:noProof/>
          <w:snapToGrid w:val="0"/>
          <w:color w:val="0000FF"/>
          <w:sz w:val="18"/>
          <w:szCs w:val="18"/>
        </w:rPr>
        <w:t>/</w:t>
      </w:r>
      <w:r w:rsidR="006A0FDE" w:rsidRPr="00B63CA7">
        <w:rPr>
          <w:rFonts w:ascii="Tahoma" w:hAnsi="Tahoma" w:cs="Tahoma"/>
          <w:bCs/>
          <w:snapToGrid w:val="0"/>
          <w:color w:val="0000FF"/>
          <w:sz w:val="18"/>
          <w:szCs w:val="18"/>
        </w:rPr>
        <w:fldChar w:fldCharType="end"/>
      </w:r>
      <w:r w:rsidR="006A0FDE">
        <w:rPr>
          <w:rFonts w:ascii="Tahoma" w:hAnsi="Tahoma" w:cs="Tahoma"/>
          <w:bCs/>
          <w:snapToGrid w:val="0"/>
          <w:color w:val="0000FF"/>
          <w:sz w:val="18"/>
          <w:szCs w:val="18"/>
        </w:rPr>
        <w:t xml:space="preserve"> </w:t>
      </w:r>
      <w:r w:rsidRPr="00160969">
        <w:rPr>
          <w:rFonts w:ascii="Tahoma" w:hAnsi="Tahoma" w:cs="Tahoma"/>
          <w:sz w:val="20"/>
          <w:szCs w:val="20"/>
        </w:rPr>
        <w:t>37 (тридцать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9104CE" w:rsidRPr="00180849">
        <w:rPr>
          <w:rFonts w:ascii="Tahoma" w:hAnsi="Tahoma" w:cs="Tahoma"/>
          <w:sz w:val="20"/>
          <w:szCs w:val="20"/>
        </w:rPr>
        <w:t>61 (шестьдесят перв</w:t>
      </w:r>
      <w:r w:rsidR="009104CE">
        <w:rPr>
          <w:rFonts w:ascii="Tahoma" w:hAnsi="Tahoma" w:cs="Tahoma"/>
          <w:sz w:val="20"/>
          <w:szCs w:val="20"/>
        </w:rPr>
        <w:t>ого</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F07774">
        <w:rPr>
          <w:rFonts w:ascii="Tahoma" w:hAnsi="Tahoma"/>
          <w:color w:val="0000FF"/>
          <w:sz w:val="20"/>
        </w:rPr>
        <w:t xml:space="preserve"> </w:t>
      </w:r>
      <w:r w:rsidR="00140710" w:rsidRPr="00C03FFF">
        <w:rPr>
          <w:rFonts w:ascii="Tahoma" w:hAnsi="Tahoma" w:cs="Tahoma"/>
          <w:bCs/>
          <w:snapToGrid w:val="0"/>
          <w:color w:val="0000FF"/>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Pr="00F07774">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sz w:val="20"/>
          <w:szCs w:val="20"/>
        </w:rPr>
        <w:t xml:space="preserve">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AF4CB7">
        <w:rPr>
          <w:rFonts w:ascii="Tahoma" w:hAnsi="Tahoma" w:cs="Tahoma"/>
          <w:sz w:val="20"/>
          <w:szCs w:val="20"/>
        </w:rPr>
        <w:t>Процентного периода</w:t>
      </w:r>
      <w:r w:rsidR="004A3B30" w:rsidRPr="00160969">
        <w:rPr>
          <w:rFonts w:ascii="Tahoma" w:hAnsi="Tahoma" w:cs="Tahoma"/>
          <w:sz w:val="20"/>
          <w:szCs w:val="20"/>
        </w:rPr>
        <w:t xml:space="preserve"> процентная ставка увеличивается на </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ЦИФРАМИ)</w:t>
      </w:r>
      <w:r w:rsidR="004A3B30" w:rsidRPr="00160969">
        <w:rPr>
          <w:rFonts w:ascii="Tahoma" w:hAnsi="Tahoma" w:cs="Tahoma"/>
          <w:color w:val="0000FF"/>
          <w:sz w:val="20"/>
          <w:szCs w:val="20"/>
        </w:rPr>
        <w:fldChar w:fldCharType="end"/>
      </w:r>
      <w:r w:rsidR="004A3B30" w:rsidRPr="00160969">
        <w:rPr>
          <w:rFonts w:ascii="Tahoma" w:hAnsi="Tahoma" w:cs="Tahoma"/>
          <w:b/>
          <w:bCs/>
          <w:snapToGrid w:val="0"/>
          <w:sz w:val="20"/>
          <w:szCs w:val="20"/>
        </w:rPr>
        <w:t xml:space="preserve"> </w:t>
      </w:r>
      <w:r w:rsidR="004A3B30" w:rsidRPr="00160969">
        <w:rPr>
          <w:rFonts w:ascii="Tahoma" w:hAnsi="Tahoma" w:cs="Tahoma"/>
          <w:bCs/>
          <w:snapToGrid w:val="0"/>
          <w:sz w:val="20"/>
          <w:szCs w:val="20"/>
        </w:rPr>
        <w:t>(</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ПРОПИСЬЮ)</w:t>
      </w:r>
      <w:r w:rsidR="004A3B30" w:rsidRPr="00160969">
        <w:rPr>
          <w:rFonts w:ascii="Tahoma" w:hAnsi="Tahoma" w:cs="Tahoma"/>
          <w:color w:val="0000FF"/>
          <w:sz w:val="20"/>
          <w:szCs w:val="20"/>
        </w:rPr>
        <w:fldChar w:fldCharType="end"/>
      </w:r>
      <w:r w:rsidR="004A3B30" w:rsidRPr="00160969">
        <w:rPr>
          <w:rFonts w:ascii="Tahoma" w:hAnsi="Tahoma" w:cs="Tahoma"/>
          <w:sz w:val="20"/>
          <w:szCs w:val="20"/>
        </w:rPr>
        <w:t xml:space="preserve">) процентных пункта (-ов)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color w:val="0000FF"/>
          <w:sz w:val="20"/>
          <w:szCs w:val="20"/>
          <w:shd w:val="clear" w:color="auto" w:fill="D9D9D9"/>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BF6D8E">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BF6D8E">
        <w:rPr>
          <w:rFonts w:ascii="Tahoma" w:hAnsi="Tahoma" w:cs="Tahoma"/>
          <w:i/>
          <w:color w:val="0000FF"/>
          <w:sz w:val="20"/>
          <w:szCs w:val="20"/>
          <w:shd w:val="clear" w:color="auto" w:fill="D9D9D9"/>
        </w:rPr>
        <w:t>,</w:t>
      </w:r>
      <w:r w:rsidR="00BA5693" w:rsidRPr="002975E3">
        <w:rPr>
          <w:rFonts w:ascii="Tahoma" w:hAnsi="Tahoma" w:cs="Tahoma"/>
          <w:i/>
          <w:iCs/>
          <w:color w:val="0000FF"/>
          <w:sz w:val="20"/>
          <w:szCs w:val="20"/>
          <w:shd w:val="clear" w:color="auto" w:fill="D9D9D9"/>
        </w:rPr>
        <w:t xml:space="preserve"> </w:t>
      </w:r>
      <w:r w:rsidR="00BF6D8E">
        <w:rPr>
          <w:rFonts w:ascii="Tahoma" w:hAnsi="Tahoma" w:cs="Tahoma"/>
          <w:i/>
          <w:iCs/>
          <w:color w:val="0000FF"/>
          <w:sz w:val="20"/>
          <w:szCs w:val="20"/>
          <w:shd w:val="clear" w:color="auto" w:fill="D9D9D9"/>
        </w:rPr>
        <w:t xml:space="preserve">(2) </w:t>
      </w:r>
      <w:r w:rsidR="00BA569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xml:space="preserve">, если опция </w:t>
      </w:r>
      <w:r w:rsidR="00BA569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w:t>
      </w:r>
      <w:r w:rsidR="00BF6D8E">
        <w:rPr>
          <w:rFonts w:ascii="Tahoma" w:hAnsi="Tahoma" w:cs="Tahoma"/>
          <w:i/>
          <w:color w:val="0000FF"/>
          <w:sz w:val="20"/>
          <w:szCs w:val="20"/>
          <w:shd w:val="clear" w:color="auto" w:fill="D9D9D9"/>
        </w:rPr>
        <w:t>ым</w:t>
      </w:r>
      <w:r w:rsidR="00EF7C6C" w:rsidRPr="00160969">
        <w:rPr>
          <w:rFonts w:ascii="Tahoma" w:hAnsi="Tahoma" w:cs="Tahoma"/>
          <w:i/>
          <w:color w:val="0000FF"/>
          <w:sz w:val="20"/>
          <w:szCs w:val="20"/>
          <w:shd w:val="clear" w:color="auto" w:fill="D9D9D9"/>
        </w:rPr>
        <w:t xml:space="preserve"> продукт</w:t>
      </w:r>
      <w:r w:rsidR="00BF6D8E">
        <w:rPr>
          <w:rFonts w:ascii="Tahoma" w:hAnsi="Tahoma" w:cs="Tahoma"/>
          <w:i/>
          <w:color w:val="0000FF"/>
          <w:sz w:val="20"/>
          <w:szCs w:val="20"/>
          <w:shd w:val="clear" w:color="auto" w:fill="D9D9D9"/>
        </w:rPr>
        <w:t>ам</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4A3B3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160969">
        <w:rPr>
          <w:rFonts w:ascii="Tahoma" w:hAnsi="Tahoma" w:cs="Tahoma"/>
          <w:sz w:val="20"/>
          <w:szCs w:val="20"/>
        </w:rPr>
        <w:t xml:space="preserve">положений Договора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условий</w:t>
      </w:r>
      <w:r w:rsidR="004A3B30" w:rsidRPr="00160969">
        <w:rPr>
          <w:rFonts w:ascii="Tahoma" w:eastAsia="Times New Roman" w:hAnsi="Tahoma" w:cs="Tahoma"/>
          <w:sz w:val="20"/>
          <w:szCs w:val="20"/>
        </w:rPr>
        <w:t>),</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bCs/>
          <w:snapToGrid w:val="0"/>
          <w:color w:val="0000FF"/>
          <w:sz w:val="20"/>
          <w:szCs w:val="20"/>
        </w:rPr>
        <w:t xml:space="preserve"> </w:t>
      </w:r>
      <w:r w:rsidR="004A3B30" w:rsidRPr="00160969">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160969">
        <w:rPr>
          <w:rFonts w:ascii="Tahoma" w:hAnsi="Tahoma" w:cs="Tahoma"/>
          <w:sz w:val="20"/>
          <w:szCs w:val="20"/>
        </w:rPr>
        <w:t xml:space="preserve">. </w:t>
      </w:r>
      <w:r w:rsidR="004A3B30" w:rsidRPr="00160969">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8331FA6" w14:textId="22816A80"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(-ов)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«Льготная ипотека на новостройки»; 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00B3476F">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
    <w:p w14:paraId="0C520B9C" w14:textId="4D3DAEFA"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bookmarkStart w:id="13"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13"/>
    </w:p>
    <w:p w14:paraId="5A803B1F" w14:textId="77777777"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0087BDB8"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 xml:space="preserve">числовое значение процентного (-ых) пункта (-ов),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14" w:name="_Hlt333932301"/>
    <w:bookmarkEnd w:id="14"/>
    <w:p w14:paraId="21F87EDB" w14:textId="71AEA7FF"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r w:rsidR="003318E0" w:rsidRPr="00160969">
        <w:rPr>
          <w:rFonts w:ascii="Tahoma" w:eastAsia="Times New Roman" w:hAnsi="Tahoma" w:cs="Tahoma"/>
          <w:sz w:val="20"/>
          <w:szCs w:val="20"/>
        </w:rPr>
        <w:t>ов</w:t>
      </w:r>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424A47" w:rsidRPr="00160969">
        <w:rPr>
          <w:rFonts w:ascii="Tahoma" w:hAnsi="Tahoma" w:cs="Tahoma"/>
          <w:i/>
          <w:iCs/>
          <w:color w:val="0000FF"/>
          <w:sz w:val="20"/>
          <w:szCs w:val="20"/>
          <w:shd w:val="clear" w:color="auto" w:fill="D9D9D9"/>
        </w:rPr>
        <w:t>):</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r w:rsidRPr="00160969">
        <w:rPr>
          <w:rFonts w:ascii="Tahoma" w:eastAsia="Times New Roman" w:hAnsi="Tahoma" w:cs="Tahoma"/>
          <w:sz w:val="20"/>
          <w:szCs w:val="20"/>
        </w:rPr>
        <w:t>ов</w:t>
      </w:r>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BD6671">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056779">
      <w:pPr>
        <w:pStyle w:val="aff"/>
        <w:numPr>
          <w:ilvl w:val="0"/>
          <w:numId w:val="3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5DB24575" w:rsidR="005C6218" w:rsidRPr="00BD6671" w:rsidRDefault="00D11923" w:rsidP="00B707E5">
      <w:pPr>
        <w:pStyle w:val="aff"/>
        <w:numPr>
          <w:ilvl w:val="0"/>
          <w:numId w:val="56"/>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BD6671">
      <w:pPr>
        <w:pStyle w:val="aff"/>
        <w:numPr>
          <w:ilvl w:val="0"/>
          <w:numId w:val="5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5C6218">
      <w:pPr>
        <w:pStyle w:val="aff"/>
        <w:numPr>
          <w:ilvl w:val="0"/>
          <w:numId w:val="5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D1B800B" w:rsidR="003A6232" w:rsidRPr="006347C9" w:rsidRDefault="00603C0A"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B2697F">
        <w:rPr>
          <w:rFonts w:ascii="Tahoma" w:hAnsi="Tahoma" w:cs="Tahoma"/>
          <w:i/>
          <w:iCs/>
          <w:color w:val="0000FF"/>
          <w:sz w:val="20"/>
          <w:szCs w:val="20"/>
          <w:shd w:val="clear" w:color="auto" w:fill="D9D9D9"/>
        </w:rPr>
        <w:t>«Индивидуальное строительство жилого дома»,</w:t>
      </w:r>
      <w:r w:rsidRPr="009204B6">
        <w:rPr>
          <w:rFonts w:ascii="Tahoma" w:hAnsi="Tahoma" w:cs="Tahoma"/>
          <w:i/>
          <w:iCs/>
          <w:color w:val="0000FF"/>
          <w:sz w:val="20"/>
          <w:szCs w:val="20"/>
          <w:shd w:val="clear" w:color="auto" w:fill="D9D9D9"/>
        </w:rPr>
        <w:t xml:space="preserve"> 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B2697F">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B2697F" w:rsidRPr="00B2697F">
        <w:rPr>
          <w:rFonts w:ascii="Tahoma" w:hAnsi="Tahoma" w:cs="Tahoma"/>
          <w:i/>
          <w:iCs/>
          <w:color w:val="0000FF"/>
          <w:sz w:val="20"/>
          <w:szCs w:val="20"/>
          <w:shd w:val="clear" w:color="auto" w:fill="D9D9D9"/>
        </w:rPr>
        <w:t>. Не включается при выдач</w:t>
      </w:r>
      <w:r w:rsidR="001702B4">
        <w:rPr>
          <w:rFonts w:ascii="Tahoma" w:hAnsi="Tahoma" w:cs="Tahoma"/>
          <w:i/>
          <w:iCs/>
          <w:color w:val="0000FF"/>
          <w:sz w:val="20"/>
          <w:szCs w:val="20"/>
          <w:shd w:val="clear" w:color="auto" w:fill="D9D9D9"/>
        </w:rPr>
        <w:t>е</w:t>
      </w:r>
      <w:r w:rsidR="00B2697F" w:rsidRPr="00B2697F">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692303" w:rsidRPr="006347C9">
        <w:rPr>
          <w:rFonts w:ascii="Tahoma" w:hAnsi="Tahoma"/>
          <w:sz w:val="20"/>
          <w:szCs w:val="20"/>
        </w:rPr>
        <w:t xml:space="preserve"> </w:t>
      </w:r>
      <w:r w:rsidR="00692303" w:rsidRPr="006347C9">
        <w:rPr>
          <w:rFonts w:ascii="Tahoma" w:hAnsi="Tahoma" w:cs="Tahoma"/>
          <w:sz w:val="20"/>
          <w:szCs w:val="20"/>
        </w:rPr>
        <w:t xml:space="preserve">Процентная ставка увеличивается на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ЦИФРАМИ)</w:t>
      </w:r>
      <w:r w:rsidR="00692303" w:rsidRPr="006347C9">
        <w:rPr>
          <w:rFonts w:ascii="Tahoma" w:eastAsia="Times New Roman" w:hAnsi="Tahoma" w:cs="Tahoma"/>
          <w:bCs/>
          <w:snapToGrid w:val="0"/>
          <w:color w:val="0000FF"/>
          <w:sz w:val="20"/>
          <w:szCs w:val="20"/>
        </w:rPr>
        <w:fldChar w:fldCharType="end"/>
      </w:r>
      <w:r w:rsidR="00692303" w:rsidRPr="006347C9">
        <w:rPr>
          <w:rFonts w:ascii="Tahoma" w:eastAsia="Times New Roman" w:hAnsi="Tahoma" w:cs="Tahoma"/>
          <w:sz w:val="20"/>
          <w:szCs w:val="20"/>
        </w:rPr>
        <w:t xml:space="preserve">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ПРОПИСЬЮ)</w:t>
      </w:r>
      <w:r w:rsidR="00692303" w:rsidRPr="006347C9">
        <w:rPr>
          <w:rFonts w:ascii="Tahoma" w:eastAsia="Times New Roman" w:hAnsi="Tahoma" w:cs="Tahoma"/>
          <w:bCs/>
          <w:snapToGrid w:val="0"/>
          <w:color w:val="0000FF"/>
          <w:sz w:val="20"/>
          <w:szCs w:val="20"/>
        </w:rPr>
        <w:fldChar w:fldCharType="end"/>
      </w:r>
      <w:r w:rsidR="00692303" w:rsidRPr="006347C9">
        <w:rPr>
          <w:rFonts w:ascii="Tahoma" w:hAnsi="Tahoma" w:cs="Tahoma"/>
          <w:sz w:val="20"/>
          <w:szCs w:val="20"/>
        </w:rPr>
        <w:t>) процентных пункта (-ов)</w:t>
      </w:r>
      <w:r w:rsidR="00692303" w:rsidRPr="006347C9">
        <w:rPr>
          <w:rFonts w:ascii="Tahoma" w:eastAsia="Tahoma" w:hAnsi="Tahoma" w:cs="Tahoma"/>
          <w:sz w:val="20"/>
          <w:szCs w:val="20"/>
        </w:rPr>
        <w:t xml:space="preserve"> при невыполнении Заемщиком обязанности </w:t>
      </w:r>
      <w:r w:rsidR="00692303">
        <w:rPr>
          <w:rFonts w:ascii="Tahoma" w:eastAsia="Tahoma" w:hAnsi="Tahoma" w:cs="Tahoma"/>
          <w:sz w:val="20"/>
          <w:szCs w:val="20"/>
        </w:rPr>
        <w:t xml:space="preserve">осуществить </w:t>
      </w:r>
      <w:r w:rsidR="00692303">
        <w:rPr>
          <w:rFonts w:ascii="Tahoma" w:hAnsi="Tahoma" w:cs="Tahoma"/>
          <w:sz w:val="20"/>
          <w:szCs w:val="20"/>
        </w:rPr>
        <w:t xml:space="preserve">государственную регистрацию Жилого </w:t>
      </w:r>
      <w:r w:rsidR="00692303"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00692303" w:rsidRPr="006347C9">
        <w:rPr>
          <w:rFonts w:ascii="Tahoma" w:eastAsia="Tahoma" w:hAnsi="Tahoma" w:cs="Tahoma"/>
          <w:sz w:val="20"/>
          <w:szCs w:val="20"/>
        </w:rPr>
        <w:t xml:space="preserve"> - </w:t>
      </w:r>
      <w:r w:rsidR="00692303"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692303" w:rsidRPr="006347C9">
        <w:rPr>
          <w:rFonts w:ascii="Tahoma" w:hAnsi="Tahoma" w:cs="Tahoma"/>
          <w:sz w:val="20"/>
          <w:szCs w:val="20"/>
        </w:rPr>
        <w:t>, в котором наступила Контрольная дата.</w:t>
      </w:r>
    </w:p>
    <w:p w14:paraId="538A8311" w14:textId="1FA162FC" w:rsidR="00CE2FF0" w:rsidRPr="00BD6671" w:rsidRDefault="003A7EE3"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DD117A">
        <w:rPr>
          <w:rFonts w:ascii="Tahoma" w:hAnsi="Tahoma" w:cs="Tahoma"/>
          <w:i/>
          <w:iCs/>
          <w:color w:val="0000FF"/>
          <w:sz w:val="20"/>
          <w:szCs w:val="20"/>
          <w:shd w:val="clear" w:color="auto" w:fill="D9D9D9"/>
        </w:rPr>
        <w:t>«Индивидуальное строительство жилого дома»,</w:t>
      </w:r>
      <w:r w:rsidRPr="00794126">
        <w:rPr>
          <w:rFonts w:ascii="Tahoma" w:hAnsi="Tahoma" w:cs="Tahoma"/>
          <w:i/>
          <w:iCs/>
          <w:color w:val="0000FF"/>
          <w:sz w:val="20"/>
          <w:szCs w:val="20"/>
          <w:shd w:val="clear" w:color="auto" w:fill="D9D9D9"/>
        </w:rPr>
        <w:t xml:space="preserve"> </w:t>
      </w:r>
      <w:r w:rsidRPr="009204B6">
        <w:rPr>
          <w:rFonts w:ascii="Tahoma" w:hAnsi="Tahoma" w:cs="Tahoma"/>
          <w:i/>
          <w:iCs/>
          <w:color w:val="0000FF"/>
          <w:sz w:val="20"/>
          <w:szCs w:val="20"/>
          <w:shd w:val="clear" w:color="auto" w:fill="D9D9D9"/>
        </w:rPr>
        <w:t>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DD117A">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DD117A" w:rsidRPr="00DD117A">
        <w:rPr>
          <w:rFonts w:ascii="Tahoma" w:hAnsi="Tahoma" w:cs="Tahoma"/>
          <w:i/>
          <w:iCs/>
          <w:color w:val="0000FF"/>
          <w:sz w:val="20"/>
          <w:szCs w:val="20"/>
          <w:shd w:val="clear" w:color="auto" w:fill="D9D9D9"/>
        </w:rPr>
        <w:t xml:space="preserve"> . Не включается при выдач</w:t>
      </w:r>
      <w:r w:rsidR="001702B4">
        <w:rPr>
          <w:rFonts w:ascii="Tahoma" w:hAnsi="Tahoma" w:cs="Tahoma"/>
          <w:i/>
          <w:iCs/>
          <w:color w:val="0000FF"/>
          <w:sz w:val="20"/>
          <w:szCs w:val="20"/>
          <w:shd w:val="clear" w:color="auto" w:fill="D9D9D9"/>
        </w:rPr>
        <w:t>е</w:t>
      </w:r>
      <w:r w:rsidR="00DD117A" w:rsidRPr="00DD117A">
        <w:rPr>
          <w:rFonts w:ascii="Tahoma" w:hAnsi="Tahoma" w:cs="Tahoma"/>
          <w:i/>
          <w:iCs/>
          <w:color w:val="0000FF"/>
          <w:sz w:val="20"/>
          <w:szCs w:val="20"/>
          <w:shd w:val="clear" w:color="auto" w:fill="D9D9D9"/>
        </w:rPr>
        <w:t xml:space="preserve"> по условиям «Региональная программа Ростовской области»</w:t>
      </w:r>
      <w:r>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A6232"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3A6232" w:rsidRPr="006347C9">
        <w:rPr>
          <w:rFonts w:ascii="Tahoma" w:hAnsi="Tahoma" w:cs="Tahoma"/>
          <w:sz w:val="20"/>
          <w:szCs w:val="20"/>
        </w:rPr>
        <w:t xml:space="preserve">, в котором Заемщик </w:t>
      </w:r>
      <w:r w:rsidR="003A6232"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3A6232" w:rsidRPr="006347C9">
        <w:rPr>
          <w:rFonts w:ascii="Tahoma" w:eastAsia="Tahoma" w:hAnsi="Tahoma" w:cs="Tahoma"/>
          <w:color w:val="000000" w:themeColor="text1"/>
          <w:sz w:val="20"/>
          <w:szCs w:val="20"/>
        </w:rPr>
        <w:t>.</w:t>
      </w:r>
    </w:p>
    <w:p w14:paraId="6E7246D4" w14:textId="6A9A730D" w:rsidR="006D35C2" w:rsidRPr="00A03D0A" w:rsidRDefault="000B3974"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 xml:space="preserve">(Пункт включается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002F59A9" w:rsidRPr="009204B6">
        <w:rPr>
          <w:rFonts w:ascii="Tahoma" w:hAnsi="Tahoma" w:cs="Tahoma"/>
          <w:i/>
          <w:iCs/>
          <w:color w:val="0000FF"/>
          <w:sz w:val="20"/>
          <w:szCs w:val="20"/>
          <w:shd w:val="clear" w:color="auto" w:fill="D9D9D9"/>
        </w:rPr>
        <w:t xml:space="preserve"> </w:t>
      </w:r>
      <w:r w:rsidR="002F59A9" w:rsidRPr="009204B6">
        <w:rPr>
          <w:rFonts w:ascii="Tahoma" w:hAnsi="Tahoma" w:cs="Tahoma"/>
          <w:sz w:val="20"/>
          <w:szCs w:val="20"/>
        </w:rPr>
        <w:t xml:space="preserve">Процентная ставка уменьшается на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ЦИФРАМИ)</w:t>
      </w:r>
      <w:r w:rsidR="002F59A9" w:rsidRPr="009204B6">
        <w:rPr>
          <w:rFonts w:ascii="Tahoma" w:eastAsia="Times New Roman" w:hAnsi="Tahoma" w:cs="Tahoma"/>
          <w:bCs/>
          <w:snapToGrid w:val="0"/>
          <w:color w:val="0000FF"/>
          <w:sz w:val="20"/>
          <w:szCs w:val="20"/>
        </w:rPr>
        <w:fldChar w:fldCharType="end"/>
      </w:r>
      <w:r w:rsidR="002F59A9" w:rsidRPr="009204B6">
        <w:rPr>
          <w:rFonts w:ascii="Tahoma" w:eastAsia="Times New Roman" w:hAnsi="Tahoma" w:cs="Tahoma"/>
          <w:sz w:val="20"/>
          <w:szCs w:val="20"/>
        </w:rPr>
        <w:t xml:space="preserve">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ПРОПИСЬЮ)</w:t>
      </w:r>
      <w:r w:rsidR="002F59A9" w:rsidRPr="009204B6">
        <w:rPr>
          <w:rFonts w:ascii="Tahoma" w:eastAsia="Times New Roman" w:hAnsi="Tahoma" w:cs="Tahoma"/>
          <w:bCs/>
          <w:snapToGrid w:val="0"/>
          <w:color w:val="0000FF"/>
          <w:sz w:val="20"/>
          <w:szCs w:val="20"/>
        </w:rPr>
        <w:fldChar w:fldCharType="end"/>
      </w:r>
      <w:r w:rsidR="002F59A9" w:rsidRPr="009204B6">
        <w:rPr>
          <w:rFonts w:ascii="Tahoma" w:hAnsi="Tahoma" w:cs="Tahoma"/>
          <w:sz w:val="20"/>
          <w:szCs w:val="20"/>
        </w:rPr>
        <w:t>)</w:t>
      </w:r>
      <w:r w:rsidR="002F59A9" w:rsidRPr="009204B6">
        <w:rPr>
          <w:rStyle w:val="aff7"/>
          <w:rFonts w:ascii="Tahoma" w:hAnsi="Tahoma" w:cs="Tahoma"/>
          <w:sz w:val="20"/>
          <w:szCs w:val="20"/>
        </w:rPr>
        <w:endnoteReference w:id="2"/>
      </w:r>
      <w:r w:rsidR="002F59A9" w:rsidRPr="009204B6">
        <w:rPr>
          <w:rFonts w:ascii="Tahoma" w:hAnsi="Tahoma" w:cs="Tahoma"/>
          <w:sz w:val="20"/>
          <w:szCs w:val="20"/>
        </w:rPr>
        <w:t xml:space="preserve"> процентных пункта (-ов) </w:t>
      </w:r>
      <w:r w:rsidR="002F59A9"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9204B6">
        <w:rPr>
          <w:rFonts w:ascii="Tahoma" w:hAnsi="Tahoma" w:cs="Tahoma"/>
          <w:sz w:val="20"/>
          <w:szCs w:val="20"/>
          <w:shd w:val="clear" w:color="auto" w:fill="FFFFFF" w:themeFill="background1"/>
        </w:rPr>
        <w:t xml:space="preserve">в котором Кредитору </w:t>
      </w:r>
      <w:r w:rsidR="002F59A9"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02BE2404" w14:textId="77777777" w:rsidR="00A03D0A" w:rsidRPr="00163417" w:rsidRDefault="00A03D0A" w:rsidP="00A03D0A">
      <w:pPr>
        <w:pStyle w:val="aff"/>
        <w:numPr>
          <w:ilvl w:val="3"/>
          <w:numId w:val="4"/>
        </w:numPr>
        <w:ind w:left="709" w:hanging="851"/>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 xml:space="preserve">с </w:t>
      </w:r>
      <w:r w:rsidRPr="008942C9">
        <w:rPr>
          <w:rFonts w:ascii="Tahoma" w:hAnsi="Tahoma" w:cs="Tahoma"/>
          <w:i/>
          <w:iCs/>
          <w:color w:val="0000FF"/>
          <w:sz w:val="20"/>
          <w:szCs w:val="20"/>
          <w:shd w:val="clear" w:color="auto" w:fill="D9D9D9"/>
        </w:rPr>
        <w:t>применен</w:t>
      </w:r>
      <w:r>
        <w:rPr>
          <w:rFonts w:ascii="Tahoma" w:hAnsi="Tahoma" w:cs="Tahoma"/>
          <w:i/>
          <w:iCs/>
          <w:color w:val="0000FF"/>
          <w:sz w:val="20"/>
          <w:szCs w:val="20"/>
          <w:shd w:val="clear" w:color="auto" w:fill="D9D9D9"/>
        </w:rPr>
        <w:t>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537861AD" w14:textId="77777777" w:rsidR="00A03D0A" w:rsidRPr="00163417" w:rsidRDefault="00A03D0A" w:rsidP="00A03D0A">
      <w:pPr>
        <w:pStyle w:val="aff"/>
        <w:numPr>
          <w:ilvl w:val="0"/>
          <w:numId w:val="3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4C481AD7" w14:textId="77777777" w:rsidR="00A03D0A" w:rsidRPr="00163417" w:rsidRDefault="00A03D0A" w:rsidP="00A03D0A">
      <w:pPr>
        <w:pStyle w:val="aff"/>
        <w:numPr>
          <w:ilvl w:val="0"/>
          <w:numId w:val="33"/>
        </w:numPr>
        <w:tabs>
          <w:tab w:val="left" w:pos="1843"/>
        </w:tabs>
        <w:ind w:left="745"/>
        <w:jc w:val="both"/>
        <w:rPr>
          <w:rFonts w:ascii="Tahoma" w:hAnsi="Tahoma" w:cs="Tahoma"/>
          <w:sz w:val="20"/>
          <w:szCs w:val="20"/>
        </w:rPr>
      </w:pPr>
      <w:bookmarkStart w:id="15"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15"/>
      <w:r w:rsidRPr="00163417">
        <w:rPr>
          <w:rFonts w:ascii="Tahoma" w:eastAsia="Times New Roman" w:hAnsi="Tahoma" w:cs="Tahoma"/>
          <w:sz w:val="20"/>
          <w:szCs w:val="20"/>
        </w:rPr>
        <w:t xml:space="preserve"> (в размере не менее Суммы заемных средств):</w:t>
      </w:r>
    </w:p>
    <w:p w14:paraId="053A97A8" w14:textId="77777777" w:rsidR="00A03D0A" w:rsidRPr="00163417" w:rsidRDefault="00A03D0A" w:rsidP="00A03D0A">
      <w:pPr>
        <w:pStyle w:val="aff"/>
        <w:numPr>
          <w:ilvl w:val="0"/>
          <w:numId w:val="65"/>
        </w:numPr>
        <w:tabs>
          <w:tab w:val="left" w:pos="1587"/>
        </w:tabs>
        <w:ind w:left="1303" w:firstLine="0"/>
        <w:jc w:val="both"/>
        <w:rPr>
          <w:rFonts w:ascii="Tahoma" w:eastAsia="Times New Roman" w:hAnsi="Tahoma" w:cs="Tahoma"/>
          <w:sz w:val="20"/>
          <w:szCs w:val="20"/>
        </w:rPr>
      </w:pPr>
      <w:bookmarkStart w:id="16" w:name="_Hlk81407863"/>
      <w:r w:rsidRPr="00163417">
        <w:rPr>
          <w:rFonts w:ascii="Tahoma" w:eastAsia="Times New Roman" w:hAnsi="Tahoma" w:cs="Tahoma"/>
          <w:sz w:val="20"/>
          <w:szCs w:val="20"/>
        </w:rPr>
        <w:t xml:space="preserve">контрагенту </w:t>
      </w:r>
      <w:bookmarkEnd w:id="16"/>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163417" w:rsidRDefault="00A03D0A" w:rsidP="00A03D0A">
      <w:pPr>
        <w:pStyle w:val="aff"/>
        <w:numPr>
          <w:ilvl w:val="0"/>
          <w:numId w:val="65"/>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A149921" w14:textId="77777777" w:rsidR="00A03D0A" w:rsidRPr="00163417" w:rsidRDefault="00A03D0A" w:rsidP="00A03D0A">
      <w:pPr>
        <w:pStyle w:val="aff"/>
        <w:numPr>
          <w:ilvl w:val="0"/>
          <w:numId w:val="66"/>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234344A8" w14:textId="77777777" w:rsidR="00A03D0A" w:rsidRPr="00640B6A" w:rsidRDefault="00A03D0A" w:rsidP="00CC08D3">
      <w:pPr>
        <w:spacing w:after="0" w:line="240" w:lineRule="auto"/>
        <w:ind w:left="709"/>
        <w:jc w:val="both"/>
        <w:rPr>
          <w:rFonts w:ascii="Tahoma" w:hAnsi="Tahoma" w:cs="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w:t>
      </w:r>
      <w:r w:rsidRPr="00640B6A">
        <w:rPr>
          <w:rFonts w:ascii="Tahoma" w:eastAsia="Times New Roman" w:hAnsi="Tahoma" w:cs="Tahoma"/>
          <w:sz w:val="20"/>
          <w:szCs w:val="20"/>
        </w:rPr>
        <w:t>иное.</w:t>
      </w:r>
    </w:p>
    <w:bookmarkStart w:id="17" w:name="_Hlk103676802"/>
    <w:p w14:paraId="6E488A3C" w14:textId="77777777" w:rsidR="000F04E0" w:rsidRPr="00640B6A" w:rsidRDefault="000F04E0" w:rsidP="000F04E0">
      <w:pPr>
        <w:pStyle w:val="aff"/>
        <w:numPr>
          <w:ilvl w:val="3"/>
          <w:numId w:val="4"/>
        </w:numPr>
        <w:ind w:left="709" w:hanging="851"/>
        <w:jc w:val="both"/>
        <w:rPr>
          <w:rFonts w:ascii="Tahoma" w:hAnsi="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(Пункт включается по продукту «Ипотека для </w:t>
      </w:r>
      <w:r w:rsidRPr="00640B6A">
        <w:rPr>
          <w:rFonts w:ascii="Tahoma" w:hAnsi="Tahoma" w:cs="Tahoma"/>
          <w:i/>
          <w:iCs/>
          <w:color w:val="0000FF"/>
          <w:sz w:val="20"/>
          <w:szCs w:val="20"/>
          <w:shd w:val="clear" w:color="auto" w:fill="D9D9D9"/>
          <w:lang w:val="en-US"/>
        </w:rPr>
        <w:t>IT</w:t>
      </w:r>
      <w:r w:rsidRPr="00640B6A">
        <w:rPr>
          <w:rFonts w:ascii="Tahoma" w:hAnsi="Tahoma" w:cs="Tahoma"/>
          <w:i/>
          <w:iCs/>
          <w:color w:val="0000FF"/>
          <w:sz w:val="20"/>
          <w:szCs w:val="20"/>
          <w:shd w:val="clear" w:color="auto" w:fill="D9D9D9"/>
        </w:rPr>
        <w:t>-специалистов с государственной поддержкой»):</w:t>
      </w:r>
      <w:r w:rsidRPr="00640B6A">
        <w:rPr>
          <w:rFonts w:ascii="Tahoma" w:hAnsi="Tahoma" w:cs="Tahoma"/>
          <w:i/>
          <w:iCs/>
          <w:color w:val="0000FF"/>
          <w:sz w:val="20"/>
          <w:szCs w:val="20"/>
          <w:shd w:val="clear" w:color="auto" w:fill="D9D9D9"/>
        </w:rPr>
        <w:fldChar w:fldCharType="end"/>
      </w:r>
      <w:bookmarkEnd w:id="17"/>
    </w:p>
    <w:p w14:paraId="367EFC4A" w14:textId="77777777" w:rsidR="000F66CD" w:rsidRPr="000133FB" w:rsidRDefault="000F66CD" w:rsidP="000F66CD">
      <w:pPr>
        <w:pStyle w:val="aff"/>
        <w:ind w:left="745"/>
        <w:jc w:val="both"/>
        <w:rPr>
          <w:rFonts w:ascii="Tahoma" w:eastAsia="Times New Roman" w:hAnsi="Tahoma" w:cs="Tahoma"/>
          <w:sz w:val="20"/>
          <w:szCs w:val="20"/>
        </w:rPr>
      </w:pPr>
      <w:bookmarkStart w:id="18" w:name="_Hlk103789728"/>
      <w:r w:rsidRPr="000133F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ЦИФРАМИ)</w:t>
      </w:r>
      <w:r w:rsidRPr="000133FB">
        <w:rPr>
          <w:rFonts w:ascii="Tahoma" w:hAnsi="Tahoma" w:cs="Tahoma"/>
          <w:bCs/>
          <w:snapToGrid w:val="0"/>
          <w:color w:val="0000FF"/>
          <w:sz w:val="20"/>
          <w:szCs w:val="20"/>
        </w:rPr>
        <w:fldChar w:fldCharType="end"/>
      </w:r>
      <w:r w:rsidRPr="000133FB">
        <w:rPr>
          <w:rFonts w:ascii="Tahoma" w:hAnsi="Tahoma" w:cs="Tahoma"/>
          <w:sz w:val="20"/>
          <w:szCs w:val="20"/>
        </w:rPr>
        <w:t xml:space="preserve">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ПРОПИСЬЮ)</w:t>
      </w:r>
      <w:r w:rsidRPr="000133FB">
        <w:rPr>
          <w:rFonts w:ascii="Tahoma" w:hAnsi="Tahoma" w:cs="Tahoma"/>
          <w:bCs/>
          <w:snapToGrid w:val="0"/>
          <w:color w:val="0000FF"/>
          <w:sz w:val="20"/>
          <w:szCs w:val="20"/>
        </w:rPr>
        <w:fldChar w:fldCharType="end"/>
      </w:r>
      <w:r w:rsidRPr="000133FB">
        <w:rPr>
          <w:rFonts w:ascii="Tahoma" w:hAnsi="Tahoma" w:cs="Tahoma"/>
          <w:bCs/>
          <w:snapToGrid w:val="0"/>
          <w:color w:val="0000FF"/>
          <w:sz w:val="20"/>
          <w:szCs w:val="20"/>
        </w:rPr>
        <w:t xml:space="preserve">) </w:t>
      </w:r>
      <w:r w:rsidRPr="000133FB">
        <w:rPr>
          <w:rFonts w:ascii="Tahoma" w:hAnsi="Tahoma" w:cs="Tahoma"/>
          <w:sz w:val="20"/>
          <w:szCs w:val="20"/>
        </w:rPr>
        <w:t>процентных пункта</w:t>
      </w:r>
      <w:r w:rsidRPr="000133FB">
        <w:rPr>
          <w:rFonts w:ascii="Tahoma" w:hAnsi="Tahoma" w:cs="Tahoma"/>
          <w:bCs/>
          <w:snapToGrid w:val="0"/>
          <w:color w:val="0000FF"/>
          <w:sz w:val="20"/>
          <w:szCs w:val="20"/>
        </w:rPr>
        <w:t xml:space="preserve">, </w:t>
      </w:r>
      <w:r w:rsidRPr="000133FB">
        <w:rPr>
          <w:rFonts w:ascii="Tahoma" w:eastAsia="Times New Roman" w:hAnsi="Tahoma" w:cs="Tahoma"/>
          <w:sz w:val="20"/>
          <w:szCs w:val="20"/>
        </w:rPr>
        <w:t>с первого числа (включительно) календарного месяца</w:t>
      </w:r>
      <w:bookmarkStart w:id="19" w:name="_Hlk103756976"/>
      <w:r w:rsidRPr="000133FB">
        <w:rPr>
          <w:rFonts w:ascii="Tahoma" w:eastAsia="Times New Roman" w:hAnsi="Tahoma" w:cs="Tahoma"/>
          <w:sz w:val="20"/>
          <w:szCs w:val="20"/>
        </w:rPr>
        <w:t xml:space="preserve">, </w:t>
      </w:r>
      <w:bookmarkStart w:id="20" w:name="_Hlk103721298"/>
      <w:r w:rsidRPr="000133F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19"/>
    <w:bookmarkEnd w:id="20"/>
    <w:p w14:paraId="40A1705C" w14:textId="77777777" w:rsidR="000F66CD" w:rsidRPr="000133FB" w:rsidRDefault="000F66CD" w:rsidP="000F66CD">
      <w:pPr>
        <w:pStyle w:val="aff"/>
        <w:numPr>
          <w:ilvl w:val="0"/>
          <w:numId w:val="68"/>
        </w:numPr>
        <w:ind w:left="756"/>
        <w:jc w:val="both"/>
        <w:rPr>
          <w:rFonts w:ascii="Tahoma" w:hAnsi="Tahoma" w:cs="Tahoma"/>
          <w:sz w:val="20"/>
          <w:szCs w:val="20"/>
        </w:rPr>
      </w:pPr>
      <w:r w:rsidRPr="000133F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1" w:name="_Hlk103721258"/>
    </w:p>
    <w:p w14:paraId="0C604C39" w14:textId="77777777" w:rsidR="000F66CD" w:rsidRPr="000133FB" w:rsidRDefault="000F66CD" w:rsidP="000F66CD">
      <w:pPr>
        <w:pStyle w:val="aff"/>
        <w:numPr>
          <w:ilvl w:val="0"/>
          <w:numId w:val="68"/>
        </w:numPr>
        <w:ind w:left="756"/>
        <w:jc w:val="both"/>
        <w:rPr>
          <w:rFonts w:ascii="Tahoma" w:hAnsi="Tahoma" w:cs="Tahoma"/>
          <w:sz w:val="20"/>
          <w:szCs w:val="20"/>
        </w:rPr>
      </w:pPr>
      <w:r w:rsidRPr="000133F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6558CF2B" w14:textId="77777777" w:rsidR="000F66CD" w:rsidRPr="000133FB" w:rsidRDefault="000F66CD" w:rsidP="000F66CD">
      <w:pPr>
        <w:pStyle w:val="aff"/>
        <w:numPr>
          <w:ilvl w:val="0"/>
          <w:numId w:val="68"/>
        </w:numPr>
        <w:ind w:left="756"/>
        <w:jc w:val="both"/>
        <w:rPr>
          <w:rFonts w:ascii="Tahoma" w:hAnsi="Tahoma" w:cs="Tahoma"/>
          <w:sz w:val="20"/>
          <w:szCs w:val="20"/>
        </w:rPr>
      </w:pPr>
      <w:r w:rsidRPr="000133FB">
        <w:rPr>
          <w:rFonts w:ascii="Tahoma" w:hAnsi="Tahoma" w:cs="Tahoma"/>
          <w:sz w:val="20"/>
          <w:szCs w:val="20"/>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0133FB">
        <w:rPr>
          <w:rFonts w:ascii="Tahoma" w:eastAsia="Times New Roman" w:hAnsi="Tahoma" w:cs="Tahoma"/>
          <w:sz w:val="20"/>
          <w:szCs w:val="20"/>
        </w:rPr>
        <w:t>трудовых отношений Заемщика с Аккредитованной организацией</w:t>
      </w:r>
      <w:r w:rsidRPr="000133F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1B1081C2" w14:textId="77777777" w:rsidR="000F66CD" w:rsidRPr="000133FB" w:rsidRDefault="000F66CD" w:rsidP="000F66CD">
      <w:pPr>
        <w:pStyle w:val="aff"/>
        <w:numPr>
          <w:ilvl w:val="0"/>
          <w:numId w:val="68"/>
        </w:numPr>
        <w:ind w:left="756"/>
        <w:jc w:val="both"/>
        <w:rPr>
          <w:rFonts w:ascii="Tahoma" w:hAnsi="Tahoma" w:cs="Tahoma"/>
          <w:sz w:val="20"/>
          <w:szCs w:val="20"/>
        </w:rPr>
      </w:pPr>
      <w:bookmarkStart w:id="22" w:name="_Hlk103756464"/>
      <w:bookmarkEnd w:id="21"/>
      <w:r w:rsidRPr="000133F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18"/>
    <w:p w14:paraId="634EC0D9" w14:textId="77777777" w:rsidR="000F66CD" w:rsidRPr="000133FB" w:rsidRDefault="000F66CD" w:rsidP="000F66CD">
      <w:pPr>
        <w:pStyle w:val="aff"/>
        <w:ind w:left="756"/>
        <w:jc w:val="both"/>
        <w:rPr>
          <w:rFonts w:ascii="Tahoma" w:hAnsi="Tahoma" w:cs="Tahoma"/>
          <w:sz w:val="20"/>
          <w:szCs w:val="20"/>
        </w:rPr>
      </w:pPr>
      <w:r w:rsidRPr="000133F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22"/>
    <w:p w14:paraId="5F4928B6" w14:textId="77777777" w:rsidR="000F66CD" w:rsidRPr="000133FB" w:rsidRDefault="000F66CD" w:rsidP="000F66CD">
      <w:pPr>
        <w:pStyle w:val="aff"/>
        <w:numPr>
          <w:ilvl w:val="0"/>
          <w:numId w:val="33"/>
        </w:numPr>
        <w:tabs>
          <w:tab w:val="left" w:pos="1843"/>
        </w:tabs>
        <w:ind w:left="745"/>
        <w:jc w:val="both"/>
        <w:rPr>
          <w:rFonts w:ascii="Tahoma" w:hAnsi="Tahoma" w:cs="Tahoma"/>
          <w:sz w:val="20"/>
          <w:szCs w:val="20"/>
        </w:rPr>
      </w:pPr>
      <w:r w:rsidRPr="000133F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14ABACD4" w14:textId="77777777" w:rsidR="000F66CD" w:rsidRPr="000133FB" w:rsidRDefault="000F66CD" w:rsidP="000F66CD">
      <w:pPr>
        <w:pStyle w:val="aff"/>
        <w:numPr>
          <w:ilvl w:val="0"/>
          <w:numId w:val="33"/>
        </w:numPr>
        <w:tabs>
          <w:tab w:val="left" w:pos="1843"/>
        </w:tabs>
        <w:ind w:left="745"/>
        <w:jc w:val="both"/>
        <w:rPr>
          <w:rFonts w:ascii="Tahoma" w:hAnsi="Tahoma" w:cs="Tahoma"/>
          <w:sz w:val="20"/>
          <w:szCs w:val="20"/>
        </w:rPr>
      </w:pPr>
      <w:r w:rsidRPr="000133FB">
        <w:rPr>
          <w:rFonts w:ascii="Tahoma" w:hAnsi="Tahoma" w:cs="Tahoma"/>
          <w:sz w:val="20"/>
          <w:szCs w:val="20"/>
        </w:rPr>
        <w:t>дата вручения Заемщику Уведомления</w:t>
      </w:r>
      <w:r w:rsidRPr="000133FB">
        <w:rPr>
          <w:rFonts w:ascii="Tahoma" w:eastAsia="Times New Roman" w:hAnsi="Tahoma" w:cs="Tahoma"/>
          <w:sz w:val="20"/>
          <w:szCs w:val="20"/>
        </w:rPr>
        <w:t xml:space="preserve"> под роспись</w:t>
      </w:r>
      <w:r w:rsidRPr="000133FB">
        <w:rPr>
          <w:rFonts w:ascii="Tahoma" w:hAnsi="Tahoma" w:cs="Tahoma"/>
          <w:sz w:val="20"/>
          <w:szCs w:val="20"/>
        </w:rPr>
        <w:t>;</w:t>
      </w:r>
    </w:p>
    <w:p w14:paraId="19120B46" w14:textId="77777777" w:rsidR="000F66CD" w:rsidRPr="000133FB" w:rsidRDefault="000F66CD" w:rsidP="000F66CD">
      <w:pPr>
        <w:pStyle w:val="aff"/>
        <w:numPr>
          <w:ilvl w:val="0"/>
          <w:numId w:val="33"/>
        </w:numPr>
        <w:tabs>
          <w:tab w:val="left" w:pos="1843"/>
        </w:tabs>
        <w:ind w:left="745"/>
        <w:jc w:val="both"/>
        <w:rPr>
          <w:rFonts w:ascii="Tahoma" w:hAnsi="Tahoma" w:cs="Tahoma"/>
          <w:sz w:val="20"/>
          <w:szCs w:val="20"/>
        </w:rPr>
      </w:pPr>
      <w:r w:rsidRPr="000133FB">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64473021" w14:textId="77777777" w:rsidR="000F66CD" w:rsidRDefault="000F66CD" w:rsidP="000F66CD">
      <w:pPr>
        <w:pStyle w:val="aff"/>
        <w:numPr>
          <w:ilvl w:val="0"/>
          <w:numId w:val="33"/>
        </w:numPr>
        <w:tabs>
          <w:tab w:val="left" w:pos="1843"/>
        </w:tabs>
        <w:ind w:left="745"/>
        <w:jc w:val="both"/>
        <w:rPr>
          <w:rFonts w:ascii="Tahoma" w:hAnsi="Tahoma" w:cs="Tahoma"/>
          <w:sz w:val="20"/>
          <w:szCs w:val="20"/>
        </w:rPr>
      </w:pPr>
      <w:r w:rsidRPr="000133FB">
        <w:rPr>
          <w:rFonts w:ascii="Tahoma" w:hAnsi="Tahoma" w:cs="Tahoma"/>
          <w:sz w:val="20"/>
          <w:szCs w:val="20"/>
        </w:rPr>
        <w:t>дата размещения Уведомления в Личном кабинете заемщика/ Интернет-банке.</w:t>
      </w:r>
    </w:p>
    <w:p w14:paraId="1429B6FA" w14:textId="77777777" w:rsidR="00A03D0A" w:rsidRPr="000F04E0" w:rsidRDefault="00A03D0A" w:rsidP="00A03D0A">
      <w:pPr>
        <w:pStyle w:val="aff"/>
        <w:ind w:left="709"/>
        <w:jc w:val="both"/>
        <w:rPr>
          <w:rFonts w:ascii="Tahoma" w:hAnsi="Tahoma" w:cs="Tahoma"/>
          <w:sz w:val="20"/>
          <w:szCs w:val="20"/>
        </w:rPr>
      </w:pPr>
    </w:p>
    <w:p w14:paraId="5DFBC1D6" w14:textId="57DE3EFB" w:rsidR="007A77D8" w:rsidRPr="00160969" w:rsidRDefault="00CF4582"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b/>
          <w:sz w:val="20"/>
          <w:szCs w:val="20"/>
        </w:rPr>
        <w:t>Срок пользования заемными средствами</w:t>
      </w:r>
      <w:r w:rsidRPr="00160969">
        <w:rPr>
          <w:rFonts w:ascii="Tahoma" w:hAnsi="Tahoma" w:cs="Tahoma"/>
          <w:sz w:val="20"/>
          <w:szCs w:val="20"/>
        </w:rPr>
        <w:t xml:space="preserve"> </w:t>
      </w:r>
      <w:r w:rsidRPr="00160969">
        <w:rPr>
          <w:rFonts w:ascii="Tahoma" w:hAnsi="Tahoma" w:cs="Tahoma"/>
          <w:b/>
          <w:sz w:val="20"/>
          <w:szCs w:val="20"/>
        </w:rPr>
        <w:t xml:space="preserve">– </w:t>
      </w:r>
      <w:r w:rsidRPr="00160969">
        <w:rPr>
          <w:rFonts w:ascii="Tahoma" w:hAnsi="Tahoma" w:cs="Tahoma"/>
          <w:sz w:val="20"/>
          <w:szCs w:val="20"/>
        </w:rPr>
        <w:t xml:space="preserve">с даты, следующей за датой фактического предоставления Заемных средств, по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3"/>
      </w:r>
      <w:r w:rsidRPr="00160969">
        <w:rPr>
          <w:rFonts w:ascii="Tahoma" w:hAnsi="Tahoma" w:cs="Tahoma"/>
          <w:color w:val="0000FF"/>
          <w:sz w:val="20"/>
          <w:szCs w:val="20"/>
        </w:rPr>
        <w:fldChar w:fldCharType="end"/>
      </w:r>
      <w:r w:rsidRPr="00160969">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color w:val="0000FF"/>
          <w:sz w:val="20"/>
          <w:szCs w:val="20"/>
        </w:rPr>
        <w:t xml:space="preserve">(вариант 2.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iCs/>
          <w:color w:val="0000FF"/>
          <w:sz w:val="20"/>
          <w:szCs w:val="20"/>
        </w:rPr>
        <w:t xml:space="preserve"> Поставщик может применять по иным продуктам </w:t>
      </w:r>
      <w:r w:rsidR="00557D18">
        <w:rPr>
          <w:rFonts w:ascii="Tahoma" w:hAnsi="Tahoma" w:cs="Tahoma"/>
          <w:i/>
          <w:color w:val="0000FF"/>
          <w:sz w:val="20"/>
          <w:szCs w:val="20"/>
        </w:rPr>
        <w:t>(если Процентный</w:t>
      </w:r>
      <w:r w:rsidR="00F16C11" w:rsidRPr="00943D2E">
        <w:rPr>
          <w:rFonts w:ascii="Tahoma" w:hAnsi="Tahoma" w:cs="Tahoma"/>
          <w:i/>
          <w:color w:val="0000FF"/>
          <w:sz w:val="20"/>
          <w:szCs w:val="20"/>
        </w:rPr>
        <w:t xml:space="preserve"> период - это календарный месяц, Дата платежа - последний день месяца)</w:t>
      </w:r>
      <w:r w:rsidR="00F16C11" w:rsidRPr="00943D2E">
        <w:rPr>
          <w:rFonts w:ascii="Tahoma" w:hAnsi="Tahoma" w:cs="Tahoma"/>
          <w:i/>
          <w:iCs/>
          <w:color w:val="0000FF"/>
          <w:sz w:val="20"/>
          <w:szCs w:val="20"/>
        </w:rPr>
        <w:t xml:space="preserve"> по своему усмотрению</w:t>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последнее число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4"/>
      </w:r>
      <w:r w:rsidRPr="00160969">
        <w:rPr>
          <w:rFonts w:ascii="Tahoma" w:hAnsi="Tahoma" w:cs="Tahoma"/>
          <w:color w:val="0000FF"/>
          <w:sz w:val="20"/>
          <w:szCs w:val="20"/>
        </w:rPr>
        <w:fldChar w:fldCharType="end"/>
      </w:r>
      <w:r w:rsidR="007A77D8" w:rsidRPr="00160969">
        <w:rPr>
          <w:rFonts w:ascii="Tahoma" w:hAnsi="Tahoma" w:cs="Tahoma"/>
          <w:sz w:val="20"/>
          <w:szCs w:val="20"/>
        </w:rPr>
        <w:t xml:space="preserve"> календарного месяца (обе даты включительно)</w:t>
      </w:r>
      <w:r w:rsidR="001B2B9E" w:rsidRPr="001B2B9E">
        <w:rPr>
          <w:rFonts w:ascii="Tahoma" w:hAnsi="Tahoma" w:cs="Tahoma"/>
          <w:color w:val="0000FF"/>
          <w:sz w:val="20"/>
          <w:szCs w:val="20"/>
        </w:rPr>
        <w:t xml:space="preserve"> </w:t>
      </w:r>
      <w:r w:rsidR="001B2B9E" w:rsidRPr="00160969">
        <w:rPr>
          <w:rFonts w:ascii="Tahoma" w:hAnsi="Tahoma" w:cs="Tahoma"/>
          <w:color w:val="0000FF"/>
          <w:sz w:val="20"/>
          <w:szCs w:val="20"/>
        </w:rPr>
        <w:fldChar w:fldCharType="begin">
          <w:ffData>
            <w:name w:val="ТекстовоеПоле99"/>
            <w:enabled/>
            <w:calcOnExit w:val="0"/>
            <w:textInput/>
          </w:ffData>
        </w:fldChar>
      </w:r>
      <w:r w:rsidR="001B2B9E" w:rsidRPr="00160969">
        <w:rPr>
          <w:rFonts w:ascii="Tahoma" w:hAnsi="Tahoma" w:cs="Tahoma"/>
          <w:color w:val="0000FF"/>
          <w:sz w:val="20"/>
          <w:szCs w:val="20"/>
        </w:rPr>
        <w:instrText xml:space="preserve"> FORMTEXT </w:instrText>
      </w:r>
      <w:r w:rsidR="001B2B9E" w:rsidRPr="00160969">
        <w:rPr>
          <w:rFonts w:ascii="Tahoma" w:hAnsi="Tahoma" w:cs="Tahoma"/>
          <w:color w:val="0000FF"/>
          <w:sz w:val="20"/>
          <w:szCs w:val="20"/>
        </w:rPr>
      </w:r>
      <w:r w:rsidR="001B2B9E" w:rsidRPr="00160969">
        <w:rPr>
          <w:rFonts w:ascii="Tahoma" w:hAnsi="Tahoma" w:cs="Tahoma"/>
          <w:color w:val="0000FF"/>
          <w:sz w:val="20"/>
          <w:szCs w:val="20"/>
        </w:rPr>
        <w:fldChar w:fldCharType="separate"/>
      </w:r>
      <w:r w:rsidR="001B2B9E" w:rsidRPr="00160969">
        <w:rPr>
          <w:rFonts w:ascii="Tahoma" w:hAnsi="Tahoma" w:cs="Tahoma"/>
          <w:color w:val="0000FF"/>
          <w:sz w:val="20"/>
          <w:szCs w:val="20"/>
        </w:rPr>
        <w:t>/</w:t>
      </w:r>
      <w:r w:rsidR="001B2B9E" w:rsidRPr="00160969">
        <w:rPr>
          <w:rFonts w:ascii="Tahoma" w:hAnsi="Tahoma" w:cs="Tahoma"/>
          <w:color w:val="0000FF"/>
          <w:sz w:val="20"/>
          <w:szCs w:val="20"/>
        </w:rPr>
        <w:fldChar w:fldCharType="end"/>
      </w:r>
      <w:r w:rsidR="001B2B9E" w:rsidRPr="001B2B9E">
        <w:rPr>
          <w:rFonts w:ascii="Tahoma" w:hAnsi="Tahoma" w:cs="Tahoma"/>
          <w:i/>
          <w:color w:val="0000FF"/>
        </w:rPr>
        <w:t xml:space="preserve"> </w:t>
      </w:r>
      <w:r w:rsidR="00A9585A" w:rsidRPr="00943D2E">
        <w:rPr>
          <w:rFonts w:ascii="Tahoma" w:hAnsi="Tahoma" w:cs="Tahoma"/>
          <w:i/>
          <w:color w:val="0000FF"/>
          <w:sz w:val="20"/>
          <w:szCs w:val="20"/>
        </w:rPr>
        <w:fldChar w:fldCharType="begin">
          <w:ffData>
            <w:name w:val="ТекстовоеПоле99"/>
            <w:enabled/>
            <w:calcOnExit w:val="0"/>
            <w:textInput/>
          </w:ffData>
        </w:fldChar>
      </w:r>
      <w:r w:rsidR="00A9585A" w:rsidRPr="00943D2E">
        <w:rPr>
          <w:rFonts w:ascii="Tahoma" w:hAnsi="Tahoma" w:cs="Tahoma"/>
          <w:i/>
          <w:color w:val="0000FF"/>
          <w:sz w:val="20"/>
          <w:szCs w:val="20"/>
        </w:rPr>
        <w:instrText xml:space="preserve"> FORMTEXT </w:instrText>
      </w:r>
      <w:r w:rsidR="00A9585A" w:rsidRPr="00943D2E">
        <w:rPr>
          <w:rFonts w:ascii="Tahoma" w:hAnsi="Tahoma" w:cs="Tahoma"/>
          <w:i/>
          <w:color w:val="0000FF"/>
          <w:sz w:val="20"/>
          <w:szCs w:val="20"/>
        </w:rPr>
      </w:r>
      <w:r w:rsidR="00A9585A" w:rsidRPr="00943D2E">
        <w:rPr>
          <w:rFonts w:ascii="Tahoma" w:hAnsi="Tahoma" w:cs="Tahoma"/>
          <w:i/>
          <w:color w:val="0000FF"/>
          <w:sz w:val="20"/>
          <w:szCs w:val="20"/>
        </w:rPr>
        <w:fldChar w:fldCharType="separate"/>
      </w:r>
      <w:r w:rsidR="00A9585A" w:rsidRPr="00943D2E">
        <w:rPr>
          <w:rFonts w:ascii="Tahoma" w:hAnsi="Tahoma" w:cs="Tahoma"/>
          <w:i/>
          <w:color w:val="0000FF"/>
          <w:sz w:val="20"/>
          <w:szCs w:val="20"/>
        </w:rPr>
        <w:t xml:space="preserve">(вариант 3. включается в остальных случаях (если </w:t>
      </w:r>
      <w:r w:rsidR="00557D18">
        <w:rPr>
          <w:rFonts w:ascii="Tahoma" w:hAnsi="Tahoma" w:cs="Tahoma"/>
          <w:i/>
          <w:color w:val="0000FF"/>
          <w:sz w:val="20"/>
          <w:szCs w:val="20"/>
        </w:rPr>
        <w:t>Процентный</w:t>
      </w:r>
      <w:r w:rsidR="00A9585A" w:rsidRPr="00943D2E">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943D2E">
        <w:rPr>
          <w:rFonts w:ascii="Tahoma" w:hAnsi="Tahoma" w:cs="Tahoma"/>
          <w:i/>
          <w:iCs/>
          <w:color w:val="0000FF"/>
          <w:sz w:val="20"/>
          <w:szCs w:val="20"/>
        </w:rPr>
        <w:t>Указанный вариант Поставщик может применять по своему усмотрению</w:t>
      </w:r>
      <w:r w:rsidR="00A9585A" w:rsidRPr="00943D2E">
        <w:rPr>
          <w:rFonts w:ascii="Tahoma" w:hAnsi="Tahoma" w:cs="Tahoma"/>
          <w:i/>
          <w:color w:val="0000FF"/>
          <w:sz w:val="20"/>
          <w:szCs w:val="20"/>
        </w:rPr>
        <w:t>):</w:t>
      </w:r>
      <w:r w:rsidR="00A9585A" w:rsidRPr="00943D2E">
        <w:rPr>
          <w:rFonts w:ascii="Tahoma" w:hAnsi="Tahoma" w:cs="Tahoma"/>
          <w:i/>
          <w:color w:val="0000FF"/>
          <w:sz w:val="20"/>
          <w:szCs w:val="20"/>
        </w:rPr>
        <w:fldChar w:fldCharType="end"/>
      </w:r>
      <w:r w:rsidR="001B2B9E" w:rsidRPr="001B2B9E">
        <w:rPr>
          <w:rFonts w:ascii="Tahoma" w:hAnsi="Tahoma" w:cs="Tahoma"/>
          <w:i/>
          <w:color w:val="0000FF"/>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Style w:val="aff7"/>
          <w:rFonts w:ascii="Tahoma" w:hAnsi="Tahoma" w:cs="Tahoma"/>
          <w:sz w:val="20"/>
          <w:szCs w:val="20"/>
        </w:rPr>
        <w:endnoteReference w:id="5"/>
      </w:r>
      <w:r w:rsidR="001B2B9E" w:rsidRPr="001B2B9E">
        <w:rPr>
          <w:rFonts w:ascii="Tahoma" w:hAnsi="Tahoma" w:cs="Tahoma"/>
          <w:sz w:val="20"/>
          <w:szCs w:val="20"/>
        </w:rPr>
        <w:t xml:space="preserve"> число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1B2B9E">
        <w:rPr>
          <w:rFonts w:ascii="Tahoma" w:hAnsi="Tahoma" w:cs="Tahoma"/>
          <w:bCs/>
          <w:noProof/>
          <w:snapToGrid w:val="0"/>
          <w:color w:val="0000FF"/>
          <w:sz w:val="20"/>
          <w:szCs w:val="20"/>
        </w:rPr>
        <w:instrText xml:space="preserve"> FORMTEXT </w:instrText>
      </w:r>
      <w:r w:rsidR="001B2B9E" w:rsidRPr="001B2B9E">
        <w:rPr>
          <w:rFonts w:ascii="Tahoma" w:hAnsi="Tahoma" w:cs="Tahoma"/>
          <w:bCs/>
          <w:noProof/>
          <w:snapToGrid w:val="0"/>
          <w:color w:val="0000FF"/>
          <w:sz w:val="20"/>
          <w:szCs w:val="20"/>
        </w:rPr>
      </w:r>
      <w:r w:rsidR="001B2B9E" w:rsidRPr="001B2B9E">
        <w:rPr>
          <w:rFonts w:ascii="Tahoma" w:hAnsi="Tahoma" w:cs="Tahoma"/>
          <w:bCs/>
          <w:noProof/>
          <w:snapToGrid w:val="0"/>
          <w:color w:val="0000FF"/>
          <w:sz w:val="20"/>
          <w:szCs w:val="20"/>
        </w:rPr>
        <w:fldChar w:fldCharType="separate"/>
      </w:r>
      <w:r w:rsidR="001B2B9E" w:rsidRPr="001B2B9E">
        <w:rPr>
          <w:rFonts w:ascii="Tahoma" w:hAnsi="Tahoma" w:cs="Tahoma"/>
          <w:bCs/>
          <w:noProof/>
          <w:snapToGrid w:val="0"/>
          <w:color w:val="0000FF"/>
          <w:sz w:val="20"/>
          <w:szCs w:val="20"/>
        </w:rPr>
        <w:t>|</w:t>
      </w:r>
      <w:r w:rsidR="001B2B9E" w:rsidRPr="001B2B9E">
        <w:rPr>
          <w:rStyle w:val="aff7"/>
          <w:rFonts w:ascii="Tahoma" w:hAnsi="Tahoma" w:cs="Tahoma"/>
          <w:bCs/>
          <w:noProof/>
          <w:snapToGrid w:val="0"/>
          <w:color w:val="0000FF"/>
          <w:sz w:val="20"/>
          <w:szCs w:val="20"/>
        </w:rPr>
        <w:endnoteReference w:id="6"/>
      </w:r>
      <w:r w:rsidR="001B2B9E" w:rsidRPr="001B2B9E">
        <w:rPr>
          <w:rFonts w:ascii="Tahoma" w:hAnsi="Tahoma" w:cs="Tahoma"/>
          <w:bCs/>
          <w:noProof/>
          <w:snapToGrid w:val="0"/>
          <w:color w:val="0000FF"/>
          <w:sz w:val="20"/>
          <w:szCs w:val="20"/>
        </w:rPr>
        <w:fldChar w:fldCharType="end"/>
      </w:r>
      <w:r w:rsidR="001B2B9E" w:rsidRPr="001B2B9E">
        <w:rPr>
          <w:rFonts w:ascii="Tahoma" w:hAnsi="Tahoma" w:cs="Tahoma"/>
          <w:sz w:val="20"/>
          <w:szCs w:val="20"/>
        </w:rPr>
        <w:t xml:space="preserve"> календарного месяца (обе даты включительно)</w:t>
      </w:r>
      <w:r w:rsidR="007A77D8" w:rsidRPr="00160969">
        <w:rPr>
          <w:rFonts w:ascii="Tahoma" w:hAnsi="Tahoma" w:cs="Tahoma"/>
          <w:color w:val="0000FF"/>
          <w:sz w:val="20"/>
          <w:szCs w:val="20"/>
        </w:rPr>
        <w:fldChar w:fldCharType="begin">
          <w:ffData>
            <w:name w:val="ТекстовоеПоле99"/>
            <w:enabled/>
            <w:calcOnExit w:val="0"/>
            <w:textInput/>
          </w:ffData>
        </w:fldChar>
      </w:r>
      <w:r w:rsidR="007A77D8" w:rsidRPr="00160969">
        <w:rPr>
          <w:rFonts w:ascii="Tahoma" w:hAnsi="Tahoma" w:cs="Tahoma"/>
          <w:color w:val="0000FF"/>
          <w:sz w:val="20"/>
          <w:szCs w:val="20"/>
        </w:rPr>
        <w:instrText xml:space="preserve"> FORMTEXT </w:instrText>
      </w:r>
      <w:r w:rsidR="007A77D8" w:rsidRPr="00160969">
        <w:rPr>
          <w:rFonts w:ascii="Tahoma" w:hAnsi="Tahoma" w:cs="Tahoma"/>
          <w:color w:val="0000FF"/>
          <w:sz w:val="20"/>
          <w:szCs w:val="20"/>
        </w:rPr>
      </w:r>
      <w:r w:rsidR="007A77D8" w:rsidRPr="00160969">
        <w:rPr>
          <w:rFonts w:ascii="Tahoma" w:hAnsi="Tahoma" w:cs="Tahoma"/>
          <w:color w:val="0000FF"/>
          <w:sz w:val="20"/>
          <w:szCs w:val="20"/>
        </w:rPr>
        <w:fldChar w:fldCharType="separate"/>
      </w:r>
      <w:r w:rsidR="007A77D8" w:rsidRPr="00160969">
        <w:rPr>
          <w:rFonts w:ascii="Tahoma" w:hAnsi="Tahoma" w:cs="Tahoma"/>
          <w:color w:val="0000FF"/>
          <w:sz w:val="20"/>
          <w:szCs w:val="20"/>
        </w:rPr>
        <w:t>&gt;</w:t>
      </w:r>
      <w:r w:rsidR="007A77D8" w:rsidRPr="00160969">
        <w:rPr>
          <w:rFonts w:ascii="Tahoma" w:hAnsi="Tahoma" w:cs="Tahoma"/>
          <w:color w:val="0000FF"/>
          <w:sz w:val="20"/>
          <w:szCs w:val="20"/>
        </w:rPr>
        <w:fldChar w:fldCharType="end"/>
      </w:r>
      <w:r w:rsidR="007A77D8" w:rsidRPr="00160969">
        <w:rPr>
          <w:rFonts w:ascii="Tahoma" w:hAnsi="Tahoma" w:cs="Tahoma"/>
          <w:sz w:val="20"/>
          <w:szCs w:val="20"/>
        </w:rPr>
        <w:t xml:space="preserve">, если иное не предусмотрено </w:t>
      </w:r>
      <w:r w:rsidR="00A31200" w:rsidRPr="00160969">
        <w:rPr>
          <w:rFonts w:ascii="Tahoma" w:hAnsi="Tahoma" w:cs="Tahoma"/>
          <w:sz w:val="20"/>
          <w:szCs w:val="20"/>
        </w:rPr>
        <w:t>Договором о предоставлении денежных средств</w:t>
      </w:r>
      <w:r w:rsidR="007A77D8" w:rsidRPr="00160969">
        <w:rPr>
          <w:rFonts w:ascii="Tahoma" w:hAnsi="Tahoma" w:cs="Tahoma"/>
          <w:sz w:val="20"/>
          <w:szCs w:val="20"/>
        </w:rPr>
        <w:t>, (</w:t>
      </w:r>
      <w:r w:rsidR="001B462A" w:rsidRPr="00160969">
        <w:rPr>
          <w:rFonts w:ascii="Tahoma" w:hAnsi="Tahoma" w:cs="Tahoma"/>
          <w:sz w:val="20"/>
          <w:szCs w:val="20"/>
        </w:rPr>
        <w:t>по тексту</w:t>
      </w:r>
      <w:r w:rsidR="007A77D8" w:rsidRPr="00160969">
        <w:rPr>
          <w:rFonts w:ascii="Tahoma" w:hAnsi="Tahoma" w:cs="Tahoma"/>
          <w:sz w:val="20"/>
          <w:szCs w:val="20"/>
        </w:rPr>
        <w:t xml:space="preserve"> - Срок пользования заемными средствами).</w:t>
      </w:r>
    </w:p>
    <w:p w14:paraId="7A0F5206"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bookmarkStart w:id="23" w:name="_Ref444521391"/>
      <w:r w:rsidRPr="00160969">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160969" w:rsidRDefault="00F6347E"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На дату заключения Договора о предоставления денежных средств</w:t>
      </w:r>
      <w:r w:rsidRPr="00160969">
        <w:rPr>
          <w:rFonts w:ascii="Tahoma" w:eastAsia="Times New Roman" w:hAnsi="Tahoma" w:cs="Tahoma"/>
          <w:sz w:val="20"/>
          <w:szCs w:val="20"/>
        </w:rPr>
        <w:t xml:space="preserve"> размер Ежемесячного платежа составляет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рублей. </w:t>
      </w:r>
    </w:p>
    <w:bookmarkStart w:id="24" w:name="_Ref36566396"/>
    <w:p w14:paraId="671937B9" w14:textId="63451E21" w:rsidR="000212BF" w:rsidRDefault="000212BF" w:rsidP="000212BF">
      <w:pPr>
        <w:pStyle w:val="aff"/>
        <w:numPr>
          <w:ilvl w:val="3"/>
          <w:numId w:val="4"/>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24"/>
    </w:p>
    <w:p w14:paraId="6DA1CDD9" w14:textId="16C2A419" w:rsidR="008B139F" w:rsidRPr="00477CD0" w:rsidRDefault="008B139F" w:rsidP="002377D2">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676CEFA0" w:rsidR="000212BF" w:rsidRDefault="000212BF" w:rsidP="000212BF">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BE2865" w:rsidRPr="00943D2E">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BE2865" w:rsidRPr="00943D2E">
        <w:rPr>
          <w:rFonts w:ascii="Tahoma" w:eastAsia="Times New Roman" w:hAnsi="Tahoma" w:cs="Tahoma"/>
          <w:sz w:val="20"/>
          <w:szCs w:val="20"/>
        </w:rPr>
        <w:t xml:space="preserve">подлежит внесению </w:t>
      </w:r>
      <w:r>
        <w:rPr>
          <w:rFonts w:ascii="Tahoma" w:eastAsia="Times New Roman" w:hAnsi="Tahoma" w:cs="Tahoma"/>
          <w:sz w:val="20"/>
          <w:szCs w:val="20"/>
        </w:rPr>
        <w:t>в Дату первого платежа.</w:t>
      </w:r>
    </w:p>
    <w:p w14:paraId="47042E44" w14:textId="7579C7DA" w:rsidR="00BE2865" w:rsidRPr="00943D2E" w:rsidRDefault="00BE2865" w:rsidP="000212BF">
      <w:pPr>
        <w:pStyle w:val="aff"/>
        <w:ind w:left="709"/>
        <w:jc w:val="both"/>
        <w:rPr>
          <w:rFonts w:ascii="Tahoma" w:eastAsia="Times New Roman" w:hAnsi="Tahoma" w:cs="Tahoma"/>
          <w:sz w:val="20"/>
          <w:szCs w:val="20"/>
        </w:rPr>
      </w:pPr>
      <w:r w:rsidRPr="00943D2E">
        <w:rPr>
          <w:rFonts w:ascii="Tahoma" w:hAnsi="Tahoma" w:cs="Tahoma"/>
          <w:i/>
          <w:color w:val="0000FF"/>
          <w:sz w:val="20"/>
          <w:szCs w:val="20"/>
        </w:rPr>
        <w:fldChar w:fldCharType="begin">
          <w:ffData>
            <w:name w:val="ТекстовоеПоле99"/>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 xml:space="preserve">(фраза в скобках включается по продукту на цели перекредитования (1) </w:t>
      </w:r>
      <w:r w:rsidRPr="00943D2E">
        <w:rPr>
          <w:rFonts w:ascii="Tahoma" w:hAnsi="Tahoma" w:cs="Tahoma"/>
          <w:i/>
          <w:iCs/>
          <w:color w:val="0000FF"/>
          <w:sz w:val="20"/>
          <w:szCs w:val="20"/>
        </w:rPr>
        <w:t>"Семейная ипотека для военнослужащих"; (2) "Военная ипотека"</w:t>
      </w:r>
      <w:r w:rsidRPr="00943D2E">
        <w:rPr>
          <w:rFonts w:ascii="Tahoma" w:hAnsi="Tahoma" w:cs="Tahoma"/>
          <w:i/>
          <w:color w:val="0000FF"/>
          <w:sz w:val="20"/>
          <w:szCs w:val="20"/>
        </w:rPr>
        <w:t>):</w:t>
      </w:r>
      <w:r w:rsidRPr="00943D2E">
        <w:rPr>
          <w:rFonts w:ascii="Tahoma" w:hAnsi="Tahoma" w:cs="Tahoma"/>
          <w:i/>
          <w:color w:val="0000FF"/>
          <w:sz w:val="20"/>
          <w:szCs w:val="20"/>
        </w:rPr>
        <w:fldChar w:fldCharType="end"/>
      </w:r>
      <w:r w:rsidRPr="00943D2E">
        <w:rPr>
          <w:rFonts w:ascii="Tahoma" w:eastAsia="Times New Roman" w:hAnsi="Tahoma" w:cs="Tahoma"/>
          <w:sz w:val="20"/>
          <w:szCs w:val="20"/>
        </w:rPr>
        <w:t xml:space="preserve"> (за счет собственных средств Заемщика).</w:t>
      </w:r>
    </w:p>
    <w:p w14:paraId="066FB48F" w14:textId="6518E58C" w:rsidR="00BE2865" w:rsidRPr="00943D2E" w:rsidRDefault="00BE2865"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03A6EFED" w:rsidR="00BE2865" w:rsidRPr="00943D2E" w:rsidRDefault="00557D18"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 xml:space="preserve">Датой исполнения обязательств Заемщика по уплате </w:t>
      </w:r>
      <w:r w:rsidRPr="00943D2E">
        <w:rPr>
          <w:rFonts w:ascii="Tahoma" w:eastAsia="Times New Roman" w:hAnsi="Tahoma" w:cs="Tahoma"/>
          <w:sz w:val="20"/>
          <w:szCs w:val="20"/>
        </w:rPr>
        <w:t xml:space="preserve">Ежемесячных платежей </w:t>
      </w:r>
      <w:r w:rsidR="00B06D53" w:rsidRPr="00943D2E">
        <w:rPr>
          <w:rFonts w:ascii="Tahoma" w:eastAsia="Times New Roman" w:hAnsi="Tahoma" w:cs="Tahoma"/>
          <w:sz w:val="20"/>
          <w:szCs w:val="20"/>
        </w:rPr>
        <w:t>является</w:t>
      </w:r>
      <w:r w:rsidR="00B06D53" w:rsidRPr="00DB01F5">
        <w:rPr>
          <w:rFonts w:ascii="Tahoma" w:hAnsi="Tahoma"/>
          <w:color w:val="0000FF"/>
          <w:sz w:val="18"/>
        </w:rPr>
        <w:t xml:space="preserve"> </w:t>
      </w:r>
      <w:r w:rsidR="00B06D53" w:rsidRPr="00943D2E">
        <w:rPr>
          <w:rFonts w:ascii="Tahoma" w:eastAsia="Times New Roman" w:hAnsi="Tahoma" w:cs="Tahoma"/>
          <w:sz w:val="20"/>
          <w:szCs w:val="20"/>
        </w:rPr>
        <w:t>Дата платежа.</w:t>
      </w:r>
    </w:p>
    <w:p w14:paraId="576C2A81" w14:textId="77777777" w:rsidR="00BE2865" w:rsidRPr="00160969" w:rsidRDefault="00BE2865" w:rsidP="00056779">
      <w:pPr>
        <w:pStyle w:val="aff"/>
        <w:ind w:left="709"/>
        <w:jc w:val="both"/>
        <w:rPr>
          <w:rFonts w:ascii="Tahoma" w:hAnsi="Tahoma" w:cs="Tahoma"/>
          <w:sz w:val="20"/>
          <w:szCs w:val="20"/>
        </w:rPr>
      </w:pPr>
      <w:bookmarkStart w:id="25" w:name="_Ref36566402"/>
      <w:r w:rsidRPr="00943D2E">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w:t>
      </w:r>
      <w:r w:rsidRPr="00160969">
        <w:rPr>
          <w:rFonts w:ascii="Tahoma" w:hAnsi="Tahoma" w:cs="Tahoma"/>
          <w:sz w:val="20"/>
          <w:szCs w:val="20"/>
        </w:rPr>
        <w:t xml:space="preserve">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5"/>
    </w:p>
    <w:p w14:paraId="6BA775DF"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4D339597" w:rsidR="00BE2865" w:rsidRPr="00BD53C5"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Пункт включается </w:t>
      </w:r>
      <w:r w:rsidR="00820BEE">
        <w:rPr>
          <w:rFonts w:ascii="Tahoma" w:hAnsi="Tahoma" w:cs="Tahoma"/>
          <w:i/>
          <w:iCs/>
          <w:color w:val="0000FF"/>
          <w:sz w:val="20"/>
          <w:szCs w:val="20"/>
          <w:shd w:val="clear" w:color="auto" w:fill="D9D9D9"/>
        </w:rPr>
        <w:t>по всем продуктам, кроме</w:t>
      </w:r>
      <w:r w:rsidRPr="00160969">
        <w:rPr>
          <w:rFonts w:ascii="Tahoma" w:hAnsi="Tahoma" w:cs="Tahoma"/>
          <w:i/>
          <w:iCs/>
          <w:color w:val="0000FF"/>
          <w:sz w:val="20"/>
          <w:szCs w:val="20"/>
          <w:shd w:val="clear" w:color="auto" w:fill="D9D9D9"/>
        </w:rPr>
        <w:t xml:space="preserve"> (1) "Военная ипотека"; (2) "Семейная ипотека для военнослужащих"</w:t>
      </w:r>
      <w:r w:rsidRPr="00160969">
        <w:rPr>
          <w:rFonts w:ascii="Tahoma" w:hAnsi="Tahoma" w:cs="Tahoma"/>
          <w:b/>
          <w:i/>
          <w:iCs/>
          <w:color w:val="0000FF"/>
          <w:sz w:val="20"/>
          <w:szCs w:val="20"/>
          <w:shd w:val="clear" w:color="auto" w:fill="D9D9D9"/>
        </w:rPr>
        <w:t>)</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p>
    <w:p w14:paraId="4DC778B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w:t>
      </w:r>
      <w:r w:rsidRPr="00160969">
        <w:rPr>
          <w:rFonts w:ascii="Tahoma" w:hAnsi="Tahoma" w:cs="Tahoma"/>
          <w:b/>
          <w:sz w:val="20"/>
          <w:szCs w:val="20"/>
        </w:rPr>
        <w:t xml:space="preserve"> </w:t>
      </w:r>
      <w:r w:rsidRPr="00160969">
        <w:rPr>
          <w:rFonts w:ascii="Tahoma" w:hAnsi="Tahoma" w:cs="Tahoma"/>
          <w:sz w:val="20"/>
          <w:szCs w:val="20"/>
        </w:rPr>
        <w:t>рассчитывается по следующей формуле (по тексту - Формула):</w:t>
      </w:r>
    </w:p>
    <w:p w14:paraId="786F8CF9" w14:textId="77777777" w:rsidR="00BE2865" w:rsidRPr="00160969"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где: </w:t>
      </w:r>
    </w:p>
    <w:p w14:paraId="5357D477" w14:textId="77777777" w:rsidR="00BE2865" w:rsidRPr="00160969" w:rsidRDefault="00BE2865" w:rsidP="00056779">
      <w:pPr>
        <w:tabs>
          <w:tab w:val="center" w:pos="1276"/>
        </w:tabs>
        <w:spacing w:after="0" w:line="240" w:lineRule="auto"/>
        <w:ind w:left="709"/>
        <w:jc w:val="both"/>
        <w:rPr>
          <w:rFonts w:ascii="Tahoma" w:hAnsi="Tahoma" w:cs="Tahoma"/>
          <w:sz w:val="20"/>
          <w:szCs w:val="20"/>
        </w:rPr>
      </w:pPr>
      <w:r w:rsidRPr="00160969">
        <w:rPr>
          <w:rFonts w:ascii="Tahoma" w:hAnsi="Tahoma" w:cs="Tahoma"/>
          <w:sz w:val="20"/>
          <w:szCs w:val="20"/>
        </w:rPr>
        <w:t>ООД –</w:t>
      </w:r>
      <w:r w:rsidRPr="00160969">
        <w:rPr>
          <w:rFonts w:ascii="Tahoma" w:hAnsi="Tahoma" w:cs="Tahoma"/>
          <w:sz w:val="20"/>
          <w:szCs w:val="20"/>
        </w:rPr>
        <w:tab/>
        <w:t xml:space="preserve"> Остаток основного долга (Заемных средств);</w:t>
      </w:r>
    </w:p>
    <w:p w14:paraId="6B7ECBB8" w14:textId="77777777" w:rsidR="00BE2865" w:rsidRPr="00160969" w:rsidRDefault="00BE2865" w:rsidP="00056779">
      <w:pPr>
        <w:tabs>
          <w:tab w:val="left" w:pos="993"/>
        </w:tabs>
        <w:spacing w:after="0" w:line="240" w:lineRule="auto"/>
        <w:ind w:left="709"/>
        <w:jc w:val="both"/>
        <w:rPr>
          <w:rFonts w:ascii="Tahoma" w:hAnsi="Tahoma" w:cs="Tahoma"/>
          <w:sz w:val="20"/>
          <w:szCs w:val="20"/>
        </w:rPr>
      </w:pPr>
      <w:r w:rsidRPr="00160969">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160969" w:rsidRDefault="00BE2865" w:rsidP="0053237F">
      <w:pPr>
        <w:tabs>
          <w:tab w:val="left" w:pos="567"/>
          <w:tab w:val="center" w:pos="1134"/>
        </w:tabs>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160969"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2DC828FB" w14:textId="77777777" w:rsidR="00A728EC" w:rsidRPr="00DB01F5" w:rsidRDefault="00A728EC" w:rsidP="00DB01F5">
      <w:pPr>
        <w:pStyle w:val="aff"/>
        <w:tabs>
          <w:tab w:val="left" w:pos="709"/>
        </w:tabs>
        <w:ind w:left="709"/>
        <w:jc w:val="both"/>
        <w:rPr>
          <w:rFonts w:ascii="Tahoma" w:hAnsi="Tahoma"/>
          <w:sz w:val="20"/>
        </w:rPr>
      </w:pPr>
    </w:p>
    <w:p w14:paraId="3686229A" w14:textId="707FCD88" w:rsidR="00BE2865" w:rsidRPr="00160969" w:rsidRDefault="00BE2865"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820BEE">
        <w:rPr>
          <w:rFonts w:ascii="Tahoma" w:hAnsi="Tahoma" w:cs="Tahoma"/>
          <w:i/>
          <w:color w:val="0000FF"/>
          <w:sz w:val="20"/>
          <w:szCs w:val="20"/>
          <w:shd w:val="clear" w:color="auto" w:fill="D9D9D9"/>
        </w:rPr>
        <w:t>2</w:t>
      </w:r>
      <w:r w:rsidRPr="00160969">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bookmarkStart w:id="26"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6"/>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5DCCB470" w14:textId="036E7D76"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w:t>
      </w:r>
      <w:r w:rsidR="00DA7AC2">
        <w:rPr>
          <w:rFonts w:ascii="Tahoma" w:hAnsi="Tahoma" w:cs="Tahoma"/>
          <w:i/>
          <w:color w:val="0000FF"/>
          <w:sz w:val="20"/>
          <w:szCs w:val="20"/>
          <w:shd w:val="clear" w:color="auto" w:fill="D9D9D9"/>
        </w:rPr>
        <w:t xml:space="preserve">по всем продуктам, кроме </w:t>
      </w:r>
      <w:r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6259B98D"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w:t>
      </w:r>
      <w:r w:rsidR="00586A8C">
        <w:rPr>
          <w:rFonts w:ascii="Tahoma" w:hAnsi="Tahoma" w:cs="Tahoma"/>
          <w:i/>
          <w:iCs/>
          <w:color w:val="0000FF"/>
          <w:sz w:val="20"/>
          <w:szCs w:val="20"/>
          <w:shd w:val="clear" w:color="auto" w:fill="D9D9D9"/>
        </w:rPr>
        <w:t xml:space="preserve">по всем продуктам, кроме </w:t>
      </w:r>
      <w:r w:rsidRPr="00160969">
        <w:rPr>
          <w:rFonts w:ascii="Tahoma" w:hAnsi="Tahoma" w:cs="Tahoma"/>
          <w:i/>
          <w:iCs/>
          <w:color w:val="0000FF"/>
          <w:sz w:val="20"/>
          <w:szCs w:val="20"/>
          <w:shd w:val="clear" w:color="auto" w:fill="D9D9D9"/>
        </w:rPr>
        <w:t xml:space="preserve">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2356946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Pr>
          <w:rFonts w:ascii="Tahoma" w:hAnsi="Tahoma" w:cs="Tahoma"/>
          <w:sz w:val="20"/>
          <w:szCs w:val="20"/>
        </w:rPr>
        <w:t>Плановых</w:t>
      </w:r>
      <w:r w:rsidR="008A1C19" w:rsidRPr="00160969">
        <w:rPr>
          <w:rFonts w:ascii="Tahoma" w:hAnsi="Tahoma" w:cs="Tahoma"/>
          <w:sz w:val="20"/>
          <w:szCs w:val="20"/>
        </w:rPr>
        <w:t xml:space="preserve"> </w:t>
      </w:r>
      <w:r w:rsidRPr="00160969">
        <w:rPr>
          <w:rFonts w:ascii="Tahoma" w:hAnsi="Tahoma" w:cs="Tahoma"/>
          <w:sz w:val="20"/>
          <w:szCs w:val="20"/>
        </w:rPr>
        <w:t>процентов</w:t>
      </w:r>
      <w:r w:rsidR="008A1C19">
        <w:rPr>
          <w:rFonts w:ascii="Tahoma" w:hAnsi="Tahoma" w:cs="Tahoma"/>
          <w:sz w:val="20"/>
          <w:szCs w:val="20"/>
        </w:rPr>
        <w:t>,</w:t>
      </w:r>
      <w:r w:rsidRPr="00160969">
        <w:rPr>
          <w:rFonts w:ascii="Tahoma" w:hAnsi="Tahoma" w:cs="Tahoma"/>
          <w:sz w:val="20"/>
          <w:szCs w:val="20"/>
        </w:rPr>
        <w:t xml:space="preserve"> </w:t>
      </w:r>
      <w:r w:rsidR="00591184" w:rsidRPr="00160969">
        <w:rPr>
          <w:rFonts w:ascii="Tahoma" w:hAnsi="Tahoma" w:cs="Tahoma"/>
          <w:sz w:val="20"/>
          <w:szCs w:val="20"/>
        </w:rPr>
        <w:t xml:space="preserve"> </w:t>
      </w:r>
      <w:r w:rsidRPr="00160969">
        <w:rPr>
          <w:rFonts w:ascii="Tahoma" w:hAnsi="Tahoma" w:cs="Tahoma"/>
          <w:sz w:val="20"/>
          <w:szCs w:val="20"/>
        </w:rPr>
        <w:t xml:space="preserve">за соответствующий Процентный период, </w:t>
      </w:r>
      <w:r w:rsidR="008A1C19" w:rsidRPr="00612103">
        <w:rPr>
          <w:rFonts w:ascii="Tahoma" w:hAnsi="Tahoma" w:cs="Tahoma"/>
          <w:sz w:val="20"/>
          <w:szCs w:val="20"/>
        </w:rPr>
        <w:t>во вторую очередь – Накопленны</w:t>
      </w:r>
      <w:r w:rsidR="00067E65">
        <w:rPr>
          <w:rFonts w:ascii="Tahoma" w:hAnsi="Tahoma" w:cs="Tahoma"/>
          <w:sz w:val="20"/>
          <w:szCs w:val="20"/>
        </w:rPr>
        <w:t>х</w:t>
      </w:r>
      <w:r w:rsidR="008A1C19" w:rsidRPr="00612103">
        <w:rPr>
          <w:rFonts w:ascii="Tahoma" w:hAnsi="Tahoma" w:cs="Tahoma"/>
          <w:sz w:val="20"/>
          <w:szCs w:val="20"/>
        </w:rPr>
        <w:t xml:space="preserve"> процент</w:t>
      </w:r>
      <w:r w:rsidR="00067E65">
        <w:rPr>
          <w:rFonts w:ascii="Tahoma" w:hAnsi="Tahoma" w:cs="Tahoma"/>
          <w:sz w:val="20"/>
          <w:szCs w:val="20"/>
        </w:rPr>
        <w:t>ов</w:t>
      </w:r>
      <w:r w:rsidR="008A1C19" w:rsidRPr="00612103">
        <w:rPr>
          <w:rFonts w:ascii="Tahoma" w:hAnsi="Tahoma" w:cs="Tahoma"/>
          <w:sz w:val="20"/>
          <w:szCs w:val="20"/>
        </w:rPr>
        <w:t xml:space="preserve"> (при наличии),</w:t>
      </w:r>
      <w:r w:rsidR="008A1C19">
        <w:rPr>
          <w:rFonts w:ascii="Tahoma" w:hAnsi="Tahoma" w:cs="Tahoma"/>
          <w:sz w:val="20"/>
          <w:szCs w:val="20"/>
        </w:rPr>
        <w:t xml:space="preserve"> </w:t>
      </w:r>
      <w:r w:rsidRPr="00160969">
        <w:rPr>
          <w:rFonts w:ascii="Tahoma" w:hAnsi="Tahoma" w:cs="Tahoma"/>
          <w:sz w:val="20"/>
          <w:szCs w:val="20"/>
        </w:rPr>
        <w:t xml:space="preserve">в </w:t>
      </w:r>
      <w:r w:rsidR="008A1C19">
        <w:rPr>
          <w:rFonts w:ascii="Tahoma" w:hAnsi="Tahoma" w:cs="Tahoma"/>
          <w:sz w:val="20"/>
          <w:szCs w:val="20"/>
        </w:rPr>
        <w:t>третью</w:t>
      </w:r>
      <w:r w:rsidR="008A1C19" w:rsidRPr="00160969">
        <w:rPr>
          <w:rFonts w:ascii="Tahoma" w:hAnsi="Tahoma" w:cs="Tahoma"/>
          <w:sz w:val="20"/>
          <w:szCs w:val="20"/>
        </w:rPr>
        <w:t xml:space="preserve"> </w:t>
      </w:r>
      <w:r w:rsidRPr="00160969">
        <w:rPr>
          <w:rFonts w:ascii="Tahoma" w:hAnsi="Tahoma" w:cs="Tahoma"/>
          <w:sz w:val="20"/>
          <w:szCs w:val="20"/>
        </w:rPr>
        <w:t>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7" w:name="_Ref266699150"/>
      <w:bookmarkStart w:id="28" w:name="_Ref266699191"/>
      <w:bookmarkStart w:id="29"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7"/>
      <w:r w:rsidRPr="00160969">
        <w:rPr>
          <w:rFonts w:ascii="Tahoma" w:hAnsi="Tahoma" w:cs="Tahoma"/>
          <w:sz w:val="20"/>
          <w:szCs w:val="20"/>
        </w:rPr>
        <w:t>.</w:t>
      </w:r>
      <w:bookmarkEnd w:id="28"/>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9"/>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30" w:name="_Ref267041900"/>
      <w:bookmarkStart w:id="31"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30"/>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31"/>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32"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2"/>
    </w:p>
    <w:p w14:paraId="6D711B11" w14:textId="77777777" w:rsidR="00BE2865" w:rsidRPr="00160969"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7AC18D5"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5C28769C"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33"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33"/>
    </w:p>
    <w:p w14:paraId="25F082C8" w14:textId="66A88AC6"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4"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34"/>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35"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5"/>
    </w:p>
    <w:p w14:paraId="1AA71B60" w14:textId="1CD0CAE0"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57F8FEC4"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27EEA301"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073B5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7EA8A3EB"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3F2F25BE"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0EC7C23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36"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651D64CC"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6"/>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21869F0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37" w:name="_Ref311103610"/>
      <w:r w:rsidRPr="00160969">
        <w:rPr>
          <w:rFonts w:ascii="Tahoma" w:hAnsi="Tahoma" w:cs="Tahoma"/>
          <w:sz w:val="20"/>
          <w:szCs w:val="20"/>
        </w:rPr>
        <w:t>.</w:t>
      </w:r>
    </w:p>
    <w:p w14:paraId="35499EBB" w14:textId="15EB953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AA69FD">
        <w:rPr>
          <w:rFonts w:ascii="Tahoma" w:hAnsi="Tahoma" w:cs="Tahoma"/>
          <w:sz w:val="20"/>
          <w:szCs w:val="20"/>
        </w:rPr>
        <w:t xml:space="preserve"> </w:t>
      </w:r>
      <w:r w:rsidRPr="00160969">
        <w:rPr>
          <w:rFonts w:ascii="Tahoma" w:hAnsi="Tahoma" w:cs="Tahoma"/>
          <w:sz w:val="20"/>
          <w:szCs w:val="20"/>
        </w:rPr>
        <w:t>после списания Ежемесячного платежа.</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8" w:name="_Ref505000189"/>
    <w:bookmarkStart w:id="39"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40" w:name="_Ref266684953"/>
      <w:bookmarkEnd w:id="38"/>
      <w:bookmarkEnd w:id="39"/>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C453C63"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160969">
        <w:rPr>
          <w:rFonts w:ascii="Tahoma" w:eastAsia="Times New Roman" w:hAnsi="Tahoma" w:cs="Tahoma"/>
          <w:sz w:val="20"/>
          <w:szCs w:val="20"/>
        </w:rPr>
        <w:t>сокращением Срока пользования за</w:t>
      </w:r>
      <w:r w:rsidR="007D3371">
        <w:rPr>
          <w:rFonts w:ascii="Tahoma" w:eastAsia="Times New Roman" w:hAnsi="Tahoma" w:cs="Tahoma"/>
          <w:sz w:val="20"/>
          <w:szCs w:val="20"/>
        </w:rPr>
        <w:t>е</w:t>
      </w:r>
      <w:r w:rsidRPr="00160969">
        <w:rPr>
          <w:rFonts w:ascii="Tahoma" w:eastAsia="Times New Roman" w:hAnsi="Tahoma" w:cs="Tahoma"/>
          <w:sz w:val="20"/>
          <w:szCs w:val="20"/>
        </w:rPr>
        <w:t>мными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41" w:name="_Ref505001231"/>
    <w:p w14:paraId="4C0D038C" w14:textId="576EEC1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00586A8C">
        <w:rPr>
          <w:rFonts w:ascii="Tahoma" w:hAnsi="Tahoma" w:cs="Tahoma"/>
          <w:i/>
          <w:color w:val="0000FF"/>
          <w:sz w:val="20"/>
          <w:szCs w:val="20"/>
          <w:shd w:val="clear" w:color="auto" w:fill="D9D9D9"/>
        </w:rPr>
        <w:t xml:space="preserve"> по всем продуктам, </w:t>
      </w:r>
      <w:r w:rsidR="00DA027E">
        <w:rPr>
          <w:rFonts w:ascii="Tahoma" w:hAnsi="Tahoma" w:cs="Tahoma"/>
          <w:i/>
          <w:color w:val="0000FF"/>
          <w:sz w:val="20"/>
          <w:szCs w:val="20"/>
          <w:shd w:val="clear" w:color="auto" w:fill="D9D9D9"/>
        </w:rPr>
        <w:t>кроме</w:t>
      </w:r>
      <w:r w:rsidRPr="00160969">
        <w:rPr>
          <w:rFonts w:ascii="Tahoma" w:hAnsi="Tahoma" w:cs="Tahoma"/>
          <w:i/>
          <w:color w:val="0000FF"/>
          <w:sz w:val="20"/>
          <w:szCs w:val="20"/>
        </w:rPr>
        <w:t xml:space="preserve">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40"/>
      <w:bookmarkEnd w:id="41"/>
      <w:r w:rsidRPr="00160969">
        <w:rPr>
          <w:rFonts w:ascii="Tahoma" w:hAnsi="Tahoma" w:cs="Tahoma"/>
          <w:sz w:val="20"/>
          <w:szCs w:val="20"/>
        </w:rPr>
        <w:t>.</w:t>
      </w:r>
    </w:p>
    <w:bookmarkEnd w:id="37"/>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51E8892A"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160969" w:rsidRDefault="009E1132" w:rsidP="00056779">
      <w:pPr>
        <w:pStyle w:val="aff"/>
        <w:numPr>
          <w:ilvl w:val="3"/>
          <w:numId w:val="4"/>
        </w:numPr>
        <w:ind w:left="709" w:hanging="851"/>
        <w:jc w:val="both"/>
        <w:rPr>
          <w:rFonts w:ascii="Tahoma" w:hAnsi="Tahoma" w:cs="Tahoma"/>
          <w:sz w:val="20"/>
          <w:szCs w:val="20"/>
        </w:rPr>
      </w:pPr>
      <w:bookmarkStart w:id="42" w:name="_Hlt338762253"/>
      <w:bookmarkEnd w:id="42"/>
      <w:r w:rsidRPr="0016096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с даты получения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23"/>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43" w:name="_Hlt447105131"/>
      <w:bookmarkEnd w:id="43"/>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44" w:name="_Hlt447342598"/>
      <w:bookmarkEnd w:id="44"/>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45"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34F65BD8" w:rsidR="001408D1" w:rsidRPr="00640B6A" w:rsidRDefault="001100BA"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fldChar w:fldCharType="begin">
          <w:ffData>
            <w:name w:val=""/>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 xml:space="preserve">Абзац </w:t>
      </w:r>
      <w:r w:rsidR="00747F66" w:rsidRPr="00640B6A">
        <w:rPr>
          <w:rFonts w:ascii="Tahoma" w:hAnsi="Tahoma" w:cs="Tahoma"/>
          <w:i/>
          <w:color w:val="0000FF"/>
          <w:sz w:val="20"/>
          <w:szCs w:val="20"/>
          <w:shd w:val="clear" w:color="auto" w:fill="D9D9D9"/>
        </w:rPr>
        <w:t>включается по всем продуктам, кроме продуктов «Индивидуальное строительство жилого дома»</w:t>
      </w:r>
      <w:r w:rsidR="00927280" w:rsidRPr="00640B6A">
        <w:rPr>
          <w:rFonts w:ascii="Tahoma" w:hAnsi="Tahoma" w:cs="Tahoma"/>
          <w:i/>
          <w:color w:val="0000FF"/>
          <w:sz w:val="20"/>
          <w:szCs w:val="20"/>
          <w:shd w:val="clear" w:color="auto" w:fill="D9D9D9"/>
        </w:rPr>
        <w:t xml:space="preserve"> </w:t>
      </w:r>
      <w:r w:rsidR="00927280" w:rsidRPr="00640B6A">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640B6A">
        <w:rPr>
          <w:rFonts w:ascii="Tahoma" w:hAnsi="Tahoma" w:cs="Tahoma"/>
          <w:i/>
          <w:color w:val="0000FF"/>
          <w:sz w:val="20"/>
          <w:szCs w:val="20"/>
          <w:shd w:val="clear" w:color="auto" w:fill="D9D9D9"/>
        </w:rPr>
        <w:t>»)</w:t>
      </w:r>
      <w:r w:rsidR="00927280" w:rsidRPr="00640B6A">
        <w:rPr>
          <w:rFonts w:ascii="Tahoma" w:eastAsia="Calibri" w:hAnsi="Tahoma" w:cs="Tahoma"/>
          <w:i/>
          <w:iCs/>
          <w:color w:val="0000FF"/>
          <w:sz w:val="20"/>
          <w:szCs w:val="20"/>
          <w:shd w:val="clear" w:color="auto" w:fill="D9D9D9"/>
        </w:rPr>
        <w:t>")</w:t>
      </w:r>
      <w:r w:rsidR="008A3ECB" w:rsidRPr="00640B6A">
        <w:rPr>
          <w:rFonts w:ascii="Tahoma" w:hAnsi="Tahoma" w:cs="Tahoma"/>
          <w:i/>
          <w:color w:val="0000FF"/>
          <w:sz w:val="20"/>
          <w:szCs w:val="20"/>
          <w:shd w:val="clear" w:color="auto" w:fill="D9D9D9"/>
        </w:rPr>
        <w:t>/</w:t>
      </w:r>
      <w:r w:rsidR="00747F66" w:rsidRPr="00640B6A">
        <w:rPr>
          <w:rFonts w:ascii="Tahoma" w:hAnsi="Tahoma" w:cs="Tahoma"/>
          <w:i/>
          <w:color w:val="0000FF"/>
          <w:sz w:val="20"/>
          <w:szCs w:val="20"/>
          <w:shd w:val="clear" w:color="auto" w:fill="D9D9D9"/>
        </w:rPr>
        <w:t xml:space="preserve"> «Семейная ипотека с государственной поддержкой»</w:t>
      </w:r>
      <w:r w:rsidR="008A3ECB" w:rsidRPr="00640B6A">
        <w:rPr>
          <w:rFonts w:ascii="Tahoma" w:hAnsi="Tahoma" w:cs="Tahoma"/>
          <w:i/>
          <w:color w:val="0000FF"/>
          <w:sz w:val="20"/>
          <w:szCs w:val="20"/>
          <w:shd w:val="clear" w:color="auto" w:fill="D9D9D9"/>
        </w:rPr>
        <w:t>/</w:t>
      </w:r>
      <w:r w:rsidR="008A3ECB" w:rsidRPr="00640B6A">
        <w:rPr>
          <w:rFonts w:ascii="Tahoma" w:hAnsi="Tahoma" w:cs="Tahoma"/>
          <w:i/>
          <w:iCs/>
          <w:color w:val="0000FF"/>
          <w:sz w:val="20"/>
          <w:szCs w:val="20"/>
          <w:shd w:val="clear" w:color="auto" w:fill="D9D9D9"/>
        </w:rPr>
        <w:t xml:space="preserve"> «Льготная ипотека на новостройки»</w:t>
      </w:r>
      <w:r w:rsidR="00D4411C" w:rsidRPr="00640B6A">
        <w:rPr>
          <w:rFonts w:ascii="Tahoma" w:hAnsi="Tahoma" w:cs="Tahoma"/>
          <w:i/>
          <w:iCs/>
          <w:color w:val="0000FF"/>
          <w:sz w:val="20"/>
          <w:szCs w:val="20"/>
          <w:shd w:val="clear" w:color="auto" w:fill="D9D9D9"/>
        </w:rPr>
        <w:t xml:space="preserve">/ </w:t>
      </w:r>
      <w:bookmarkStart w:id="46" w:name="_Hlk103677109"/>
      <w:r w:rsidR="00D4411C" w:rsidRPr="00640B6A">
        <w:rPr>
          <w:rFonts w:ascii="Tahoma" w:hAnsi="Tahoma" w:cs="Tahoma"/>
          <w:i/>
          <w:iCs/>
          <w:color w:val="0000FF"/>
          <w:sz w:val="20"/>
          <w:szCs w:val="20"/>
          <w:shd w:val="clear" w:color="auto" w:fill="D9D9D9"/>
        </w:rPr>
        <w:t>«Ипотека для IT-специалистов с государственной поддержкой»</w:t>
      </w:r>
      <w:bookmarkEnd w:id="46"/>
      <w:r w:rsidR="00747F66"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640B6A">
        <w:rPr>
          <w:rFonts w:ascii="Tahoma" w:hAnsi="Tahoma" w:cs="Tahoma"/>
          <w:i/>
          <w:color w:val="0000FF"/>
          <w:sz w:val="20"/>
          <w:szCs w:val="20"/>
          <w:shd w:val="clear" w:color="auto" w:fill="D9D9D9"/>
        </w:rPr>
        <w:t>может быть изменен Поставщиком</w:t>
      </w:r>
      <w:r w:rsidRPr="00640B6A">
        <w:rPr>
          <w:rFonts w:ascii="Tahoma" w:hAnsi="Tahoma" w:cs="Tahoma"/>
          <w:i/>
          <w:color w:val="0000FF"/>
          <w:sz w:val="20"/>
          <w:szCs w:val="20"/>
          <w:shd w:val="clear" w:color="auto" w:fill="D9D9D9"/>
        </w:rPr>
        <w:fldChar w:fldCharType="end"/>
      </w:r>
      <w:r w:rsidRPr="00640B6A">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640B6A">
        <w:rPr>
          <w:rFonts w:ascii="Tahoma" w:hAnsi="Tahoma" w:cs="Tahoma"/>
          <w:i/>
          <w:color w:val="0000FF"/>
          <w:sz w:val="20"/>
          <w:szCs w:val="20"/>
          <w:shd w:val="clear" w:color="auto" w:fill="D9D9D9"/>
        </w:rPr>
        <w:fldChar w:fldCharType="end"/>
      </w:r>
      <w:r w:rsidRPr="00640B6A">
        <w:rPr>
          <w:rFonts w:ascii="Tahoma" w:hAnsi="Tahoma" w:cs="Tahoma"/>
          <w:sz w:val="20"/>
          <w:szCs w:val="20"/>
        </w:rPr>
        <w:t xml:space="preserve"> </w:t>
      </w:r>
      <w:r w:rsidR="001408D1" w:rsidRPr="00640B6A">
        <w:rPr>
          <w:rFonts w:ascii="Tahoma" w:hAnsi="Tahoma" w:cs="Tahoma"/>
          <w:sz w:val="20"/>
          <w:szCs w:val="20"/>
        </w:rPr>
        <w:t>Договор имущественного страхования</w:t>
      </w:r>
      <w:r w:rsidR="00020DC2" w:rsidRPr="00640B6A">
        <w:rPr>
          <w:rFonts w:ascii="Tahoma" w:hAnsi="Tahoma" w:cs="Tahoma"/>
          <w:sz w:val="20"/>
          <w:szCs w:val="20"/>
        </w:rPr>
        <w:t xml:space="preserve"> </w:t>
      </w:r>
      <w:r w:rsidR="001408D1" w:rsidRPr="00640B6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6560ED15" w14:textId="79DECDBC" w:rsidR="00747F66" w:rsidRPr="00640B6A"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00747F66" w:rsidRPr="00640B6A">
        <w:rPr>
          <w:rFonts w:ascii="Tahoma" w:hAnsi="Tahoma" w:cs="Tahoma"/>
          <w:i/>
          <w:color w:val="0000FF"/>
          <w:sz w:val="20"/>
          <w:szCs w:val="20"/>
          <w:shd w:val="clear" w:color="auto" w:fill="D9D9D9"/>
        </w:rPr>
        <w:t>(</w:t>
      </w:r>
      <w:r w:rsidR="001100BA" w:rsidRPr="00640B6A">
        <w:rPr>
          <w:rFonts w:ascii="Tahoma" w:hAnsi="Tahoma" w:cs="Tahoma"/>
          <w:i/>
          <w:color w:val="0000FF"/>
          <w:sz w:val="20"/>
          <w:szCs w:val="20"/>
          <w:shd w:val="clear" w:color="auto" w:fill="D9D9D9"/>
        </w:rPr>
        <w:fldChar w:fldCharType="begin">
          <w:ffData>
            <w:name w:val=""/>
            <w:enabled/>
            <w:calcOnExit w:val="0"/>
            <w:textInput/>
          </w:ffData>
        </w:fldChar>
      </w:r>
      <w:r w:rsidR="001100BA" w:rsidRPr="00640B6A">
        <w:rPr>
          <w:rFonts w:ascii="Tahoma" w:hAnsi="Tahoma" w:cs="Tahoma"/>
          <w:i/>
          <w:color w:val="0000FF"/>
          <w:sz w:val="20"/>
          <w:szCs w:val="20"/>
          <w:shd w:val="clear" w:color="auto" w:fill="D9D9D9"/>
        </w:rPr>
        <w:instrText xml:space="preserve"> FORMTEXT </w:instrText>
      </w:r>
      <w:r w:rsidR="001100BA" w:rsidRPr="00640B6A">
        <w:rPr>
          <w:rFonts w:ascii="Tahoma" w:hAnsi="Tahoma" w:cs="Tahoma"/>
          <w:i/>
          <w:color w:val="0000FF"/>
          <w:sz w:val="20"/>
          <w:szCs w:val="20"/>
          <w:shd w:val="clear" w:color="auto" w:fill="D9D9D9"/>
        </w:rPr>
      </w:r>
      <w:r w:rsidR="001100BA" w:rsidRPr="00640B6A">
        <w:rPr>
          <w:rFonts w:ascii="Tahoma" w:hAnsi="Tahoma" w:cs="Tahoma"/>
          <w:i/>
          <w:color w:val="0000FF"/>
          <w:sz w:val="20"/>
          <w:szCs w:val="20"/>
          <w:shd w:val="clear" w:color="auto" w:fill="D9D9D9"/>
        </w:rPr>
        <w:fldChar w:fldCharType="separate"/>
      </w:r>
      <w:r w:rsidR="00747F66" w:rsidRPr="00640B6A">
        <w:rPr>
          <w:rFonts w:ascii="Tahoma" w:hAnsi="Tahoma" w:cs="Tahoma"/>
          <w:i/>
          <w:color w:val="0000FF"/>
          <w:sz w:val="20"/>
          <w:szCs w:val="20"/>
          <w:shd w:val="clear" w:color="auto" w:fill="D9D9D9"/>
        </w:rPr>
        <w:t>Абзац включается по продуктам «Индивидуальное строительство жилого дома»</w:t>
      </w:r>
      <w:r w:rsidR="008A3ECB" w:rsidRPr="00640B6A">
        <w:rPr>
          <w:rFonts w:ascii="Tahoma" w:hAnsi="Tahoma" w:cs="Tahoma"/>
          <w:i/>
          <w:color w:val="0000FF"/>
          <w:sz w:val="20"/>
          <w:szCs w:val="20"/>
          <w:shd w:val="clear" w:color="auto" w:fill="D9D9D9"/>
        </w:rPr>
        <w:t>/</w:t>
      </w:r>
      <w:r w:rsidR="00747F66" w:rsidRPr="00640B6A">
        <w:rPr>
          <w:rFonts w:ascii="Tahoma" w:hAnsi="Tahoma" w:cs="Tahoma"/>
          <w:i/>
          <w:color w:val="0000FF"/>
          <w:sz w:val="20"/>
          <w:szCs w:val="20"/>
          <w:shd w:val="clear" w:color="auto" w:fill="D9D9D9"/>
        </w:rPr>
        <w:t xml:space="preserve"> «Семейная ипотека с государственной поддержкой»</w:t>
      </w:r>
      <w:r w:rsidR="008A3ECB" w:rsidRPr="00640B6A">
        <w:rPr>
          <w:rFonts w:ascii="Tahoma" w:hAnsi="Tahoma" w:cs="Tahoma"/>
          <w:i/>
          <w:color w:val="0000FF"/>
          <w:sz w:val="20"/>
          <w:szCs w:val="20"/>
          <w:shd w:val="clear" w:color="auto" w:fill="D9D9D9"/>
        </w:rPr>
        <w:t>/</w:t>
      </w:r>
      <w:r w:rsidR="008A3ECB" w:rsidRPr="00640B6A">
        <w:rPr>
          <w:rFonts w:ascii="Tahoma" w:hAnsi="Tahoma" w:cs="Tahoma"/>
          <w:i/>
          <w:iCs/>
          <w:color w:val="0000FF"/>
          <w:sz w:val="20"/>
          <w:szCs w:val="20"/>
          <w:shd w:val="clear" w:color="auto" w:fill="D9D9D9"/>
        </w:rPr>
        <w:t xml:space="preserve"> «Льготная ипотека на новостройки»</w:t>
      </w:r>
      <w:r w:rsidR="00D4411C" w:rsidRPr="00640B6A">
        <w:rPr>
          <w:rFonts w:ascii="Tahoma" w:hAnsi="Tahoma" w:cs="Tahoma"/>
          <w:i/>
          <w:iCs/>
          <w:color w:val="0000FF"/>
          <w:sz w:val="20"/>
          <w:szCs w:val="20"/>
          <w:shd w:val="clear" w:color="auto" w:fill="D9D9D9"/>
        </w:rPr>
        <w:t>/«Ипотека для IT-специалистов с государственной поддержкой»</w:t>
      </w:r>
      <w:r w:rsidR="00747F66"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640B6A">
        <w:rPr>
          <w:rFonts w:ascii="Tahoma" w:hAnsi="Tahoma" w:cs="Tahoma"/>
          <w:i/>
          <w:color w:val="0000FF"/>
          <w:sz w:val="20"/>
          <w:szCs w:val="20"/>
          <w:shd w:val="clear" w:color="auto" w:fill="D9D9D9"/>
        </w:rPr>
        <w:fldChar w:fldCharType="end"/>
      </w:r>
      <w:r w:rsidR="00927280" w:rsidRPr="00640B6A">
        <w:rPr>
          <w:rFonts w:ascii="Tahoma" w:eastAsia="Calibri"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927280" w:rsidRPr="00640B6A">
        <w:rPr>
          <w:rFonts w:ascii="Tahoma" w:hAnsi="Tahoma" w:cs="Tahoma"/>
          <w:i/>
          <w:color w:val="0000FF"/>
          <w:sz w:val="20"/>
          <w:szCs w:val="20"/>
          <w:shd w:val="clear" w:color="auto" w:fill="D9D9D9"/>
        </w:rPr>
        <w:t>»)</w:t>
      </w:r>
      <w:r w:rsidR="00927280" w:rsidRPr="00640B6A">
        <w:rPr>
          <w:rFonts w:ascii="Tahoma" w:eastAsia="Calibri" w:hAnsi="Tahoma" w:cs="Tahoma"/>
          <w:i/>
          <w:iCs/>
          <w:color w:val="0000FF"/>
          <w:sz w:val="20"/>
          <w:szCs w:val="20"/>
          <w:shd w:val="clear" w:color="auto" w:fill="D9D9D9"/>
        </w:rPr>
        <w:t>"</w:t>
      </w:r>
      <w:r w:rsidR="00927280" w:rsidRPr="00640B6A">
        <w:rPr>
          <w:rFonts w:ascii="Tahoma" w:hAnsi="Tahoma" w:cs="Tahoma"/>
          <w:i/>
          <w:color w:val="0000FF"/>
          <w:sz w:val="20"/>
          <w:szCs w:val="20"/>
          <w:shd w:val="clear" w:color="auto" w:fill="D9D9D9"/>
        </w:rPr>
        <w:t>)</w:t>
      </w:r>
      <w:r w:rsidR="00747F66"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t xml:space="preserve">Договор имущественного страхования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25F64473" w:rsidR="001408D1" w:rsidRPr="00160969"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А</w:t>
      </w:r>
      <w:r w:rsidRPr="00160969">
        <w:rPr>
          <w:rFonts w:ascii="Tahoma" w:hAnsi="Tahoma" w:cs="Tahoma"/>
          <w:i/>
          <w:color w:val="0000FF"/>
          <w:sz w:val="20"/>
          <w:szCs w:val="20"/>
          <w:shd w:val="clear" w:color="auto" w:fill="D9D9D9"/>
        </w:rPr>
        <w:t>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45"/>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47" w:name="_Ref378003512"/>
    </w:p>
    <w:bookmarkEnd w:id="47"/>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160969">
        <w:rPr>
          <w:rFonts w:ascii="Tahoma" w:hAnsi="Tahoma" w:cs="Tahoma"/>
          <w:sz w:val="20"/>
          <w:szCs w:val="20"/>
        </w:rPr>
        <w:t xml:space="preserve">Кредитор </w:t>
      </w:r>
      <w:r w:rsidRPr="00160969">
        <w:rPr>
          <w:rFonts w:ascii="Tahoma" w:hAnsi="Tahoma" w:cs="Tahoma"/>
          <w:sz w:val="20"/>
          <w:szCs w:val="20"/>
        </w:rPr>
        <w:t xml:space="preserve">возложил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на третье лицо – уполномоченного представителя </w:t>
      </w:r>
      <w:r w:rsidR="00462CD6" w:rsidRPr="00160969">
        <w:rPr>
          <w:rFonts w:ascii="Tahoma" w:hAnsi="Tahoma" w:cs="Tahoma"/>
          <w:sz w:val="20"/>
          <w:szCs w:val="20"/>
        </w:rPr>
        <w:t>Кредитора.</w:t>
      </w:r>
    </w:p>
    <w:p w14:paraId="4E672B26" w14:textId="32028183" w:rsidR="009B0A49" w:rsidRPr="00640B6A" w:rsidRDefault="009B0A49" w:rsidP="00056779">
      <w:pPr>
        <w:pStyle w:val="aff"/>
        <w:numPr>
          <w:ilvl w:val="2"/>
          <w:numId w:val="4"/>
        </w:numPr>
        <w:ind w:left="709" w:hanging="709"/>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 xml:space="preserve">(Вариант 1. Пункт включается, если заключается Договор об ипотеке не на цели перекредитования . Не включается по продуктам </w:t>
      </w:r>
      <w:r w:rsidRPr="00640B6A">
        <w:rPr>
          <w:rFonts w:ascii="Tahoma" w:hAnsi="Tahoma" w:cs="Tahoma"/>
          <w:i/>
          <w:color w:val="0000FF"/>
          <w:sz w:val="20"/>
          <w:szCs w:val="20"/>
          <w:shd w:val="clear" w:color="auto" w:fill="D9D9D9"/>
        </w:rPr>
        <w:t xml:space="preserve"> «Индивидуальное строительство жилого дома» </w:t>
      </w:r>
      <w:r w:rsidRPr="00640B6A">
        <w:rPr>
          <w:rFonts w:ascii="Tahoma" w:hAnsi="Tahoma" w:cs="Tahoma"/>
          <w:i/>
          <w:iCs/>
          <w:color w:val="0000FF"/>
          <w:sz w:val="20"/>
          <w:szCs w:val="20"/>
          <w:shd w:val="clear" w:color="auto" w:fill="D9D9D9"/>
        </w:rPr>
        <w:t>(кроме опции "Индивидуальное жилищное строительство с привлечением любых лиц («хозяйственным способом</w:t>
      </w:r>
      <w:r w:rsidRPr="00640B6A">
        <w:rPr>
          <w:rFonts w:ascii="Tahoma" w:hAnsi="Tahoma" w:cs="Tahoma"/>
          <w:i/>
          <w:color w:val="0000FF"/>
          <w:sz w:val="20"/>
          <w:szCs w:val="20"/>
          <w:shd w:val="clear" w:color="auto" w:fill="D9D9D9"/>
        </w:rPr>
        <w:t>»)</w:t>
      </w:r>
      <w:r w:rsidRPr="00640B6A">
        <w:rPr>
          <w:rFonts w:ascii="Tahoma" w:hAnsi="Tahoma" w:cs="Tahoma"/>
          <w:i/>
          <w:iCs/>
          <w:color w:val="0000FF"/>
          <w:sz w:val="20"/>
          <w:szCs w:val="20"/>
          <w:shd w:val="clear" w:color="auto" w:fill="D9D9D9"/>
        </w:rPr>
        <w:t xml:space="preserve">") </w:t>
      </w:r>
      <w:r w:rsidRPr="00640B6A">
        <w:rPr>
          <w:rFonts w:ascii="Tahoma" w:hAnsi="Tahoma" w:cs="Tahoma"/>
          <w:i/>
          <w:color w:val="0000FF"/>
          <w:sz w:val="20"/>
          <w:szCs w:val="20"/>
          <w:shd w:val="clear" w:color="auto" w:fill="D9D9D9"/>
        </w:rPr>
        <w:t>/ «Семейная ипотека с государственной поддержкой»/</w:t>
      </w:r>
      <w:r w:rsidRPr="00640B6A">
        <w:rPr>
          <w:rFonts w:ascii="Tahoma" w:hAnsi="Tahoma" w:cs="Tahoma"/>
          <w:i/>
          <w:iCs/>
          <w:color w:val="0000FF"/>
          <w:sz w:val="20"/>
          <w:szCs w:val="20"/>
          <w:shd w:val="clear" w:color="auto" w:fill="D9D9D9"/>
        </w:rPr>
        <w:t xml:space="preserve"> «Льготная ипотека на новостройки»</w:t>
      </w:r>
      <w:r w:rsidR="00E57C78" w:rsidRPr="00640B6A">
        <w:rPr>
          <w:rFonts w:ascii="Tahoma" w:hAnsi="Tahoma" w:cs="Tahoma"/>
          <w:i/>
          <w:iCs/>
          <w:color w:val="0000FF"/>
          <w:sz w:val="20"/>
          <w:szCs w:val="20"/>
          <w:shd w:val="clear" w:color="auto" w:fill="D9D9D9"/>
        </w:rPr>
        <w:t>/«Ипотека для IT-специалистов с государственной поддержкой»</w:t>
      </w:r>
      <w:r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640B6A">
        <w:rPr>
          <w:rFonts w:ascii="Tahoma" w:hAnsi="Tahoma" w:cs="Tahoma"/>
          <w:i/>
          <w:color w:val="0000FF"/>
          <w:sz w:val="20"/>
          <w:szCs w:val="20"/>
        </w:rPr>
        <w:t>):</w:t>
      </w:r>
      <w:r w:rsidRPr="00640B6A">
        <w:rPr>
          <w:rFonts w:ascii="Tahoma" w:hAnsi="Tahoma" w:cs="Tahoma"/>
          <w:i/>
          <w:color w:val="0000FF"/>
          <w:sz w:val="20"/>
          <w:szCs w:val="20"/>
        </w:rPr>
        <w:fldChar w:fldCharType="end"/>
      </w:r>
      <w:r w:rsidRPr="00640B6A">
        <w:rPr>
          <w:rFonts w:ascii="Tahoma" w:hAnsi="Tahoma" w:cs="Tahoma"/>
          <w:i/>
          <w:color w:val="0000FF"/>
          <w:sz w:val="20"/>
          <w:szCs w:val="20"/>
        </w:rPr>
        <w:fldChar w:fldCharType="end"/>
      </w:r>
    </w:p>
    <w:p w14:paraId="76603D48" w14:textId="2F10021A" w:rsidR="00D31DF4" w:rsidRPr="00160969" w:rsidRDefault="006E67EB" w:rsidP="00706170">
      <w:pPr>
        <w:pStyle w:val="aff"/>
        <w:ind w:left="709"/>
        <w:jc w:val="both"/>
        <w:rPr>
          <w:rFonts w:ascii="Tahoma" w:hAnsi="Tahoma" w:cs="Tahoma"/>
          <w:sz w:val="20"/>
          <w:szCs w:val="20"/>
        </w:rPr>
      </w:pPr>
      <w:r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48" w:name="_Ref348426793"/>
    </w:p>
    <w:p w14:paraId="7B654CD3" w14:textId="74DC1904" w:rsidR="00D31DF4" w:rsidRPr="00160969"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заключить составить Закладную, удостоверяющую права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160969">
        <w:rPr>
          <w:rFonts w:ascii="Tahoma" w:hAnsi="Tahoma" w:cs="Tahoma"/>
          <w:sz w:val="20"/>
          <w:szCs w:val="20"/>
        </w:rPr>
        <w:t xml:space="preserve">Регистрирующий </w:t>
      </w:r>
      <w:r w:rsidR="00D31DF4" w:rsidRPr="00160969">
        <w:rPr>
          <w:rFonts w:ascii="Tahoma" w:hAnsi="Tahoma" w:cs="Tahoma"/>
          <w:sz w:val="20"/>
          <w:szCs w:val="20"/>
        </w:rPr>
        <w:t>орган.</w:t>
      </w:r>
    </w:p>
    <w:p w14:paraId="20DF3C33" w14:textId="0F33B9B9" w:rsidR="00216B72" w:rsidRDefault="00216B72" w:rsidP="00056779">
      <w:pPr>
        <w:pStyle w:val="aff"/>
        <w:ind w:left="709"/>
        <w:jc w:val="both"/>
        <w:rPr>
          <w:rFonts w:ascii="Tahoma" w:hAnsi="Tahoma" w:cs="Tahoma"/>
          <w:i/>
          <w:color w:val="0000FF"/>
          <w:sz w:val="20"/>
          <w:szCs w:val="20"/>
          <w:shd w:val="clear" w:color="auto" w:fill="D9D9D9"/>
        </w:rPr>
      </w:pPr>
      <w:r w:rsidRPr="00640B6A">
        <w:rPr>
          <w:rFonts w:ascii="Tahoma" w:hAnsi="Tahoma" w:cs="Tahoma"/>
          <w:i/>
          <w:color w:val="0000FF"/>
          <w:sz w:val="20"/>
          <w:szCs w:val="20"/>
          <w:shd w:val="clear" w:color="auto" w:fill="D9D9D9"/>
        </w:rPr>
        <w:fldChar w:fldCharType="begin">
          <w:ffData>
            <w:name w:val=""/>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00697749" w:rsidRPr="00640B6A">
        <w:rPr>
          <w:rFonts w:ascii="Tahoma" w:hAnsi="Tahoma" w:cs="Tahoma"/>
          <w:i/>
          <w:color w:val="0000FF"/>
          <w:sz w:val="20"/>
          <w:szCs w:val="20"/>
          <w:shd w:val="clear" w:color="auto" w:fill="D9D9D9"/>
        </w:rPr>
        <w:t xml:space="preserve">Вариант 4. </w:t>
      </w:r>
      <w:r w:rsidR="00A22ECA" w:rsidRPr="00640B6A">
        <w:rPr>
          <w:rFonts w:ascii="Tahoma" w:hAnsi="Tahoma" w:cs="Tahoma"/>
          <w:i/>
          <w:color w:val="0000FF"/>
          <w:sz w:val="20"/>
          <w:szCs w:val="20"/>
          <w:shd w:val="clear" w:color="auto" w:fill="D9D9D9"/>
        </w:rPr>
        <w:t xml:space="preserve">Пункт </w:t>
      </w:r>
      <w:r w:rsidRPr="00640B6A">
        <w:rPr>
          <w:rFonts w:ascii="Tahoma" w:hAnsi="Tahoma" w:cs="Tahoma"/>
          <w:i/>
          <w:color w:val="0000FF"/>
          <w:sz w:val="20"/>
          <w:szCs w:val="20"/>
          <w:shd w:val="clear" w:color="auto" w:fill="D9D9D9"/>
        </w:rPr>
        <w:t>включается</w:t>
      </w:r>
      <w:r w:rsidR="00262B19" w:rsidRPr="00640B6A">
        <w:rPr>
          <w:rFonts w:ascii="Tahoma" w:hAnsi="Tahoma" w:cs="Tahoma"/>
          <w:i/>
          <w:color w:val="0000FF"/>
          <w:sz w:val="20"/>
          <w:szCs w:val="20"/>
          <w:shd w:val="clear" w:color="auto" w:fill="D9D9D9"/>
        </w:rPr>
        <w:t>, если заключается Договор об ипотеке</w:t>
      </w:r>
      <w:r w:rsidRPr="00640B6A">
        <w:rPr>
          <w:rFonts w:ascii="Tahoma" w:hAnsi="Tahoma" w:cs="Tahoma"/>
          <w:i/>
          <w:color w:val="0000FF"/>
          <w:sz w:val="20"/>
          <w:szCs w:val="20"/>
          <w:shd w:val="clear" w:color="auto" w:fill="D9D9D9"/>
        </w:rPr>
        <w:t xml:space="preserve"> по продуктам «Индивидуальное строительство жилого дома»</w:t>
      </w:r>
      <w:r w:rsidR="003F024C" w:rsidRPr="00640B6A">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F9790E"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t xml:space="preserve"> «Семейная ипотека с государственной поддержкой»</w:t>
      </w:r>
      <w:r w:rsidR="00F9790E" w:rsidRPr="00640B6A">
        <w:rPr>
          <w:rFonts w:ascii="Tahoma" w:hAnsi="Tahoma" w:cs="Tahoma"/>
          <w:i/>
          <w:color w:val="0000FF"/>
          <w:sz w:val="20"/>
          <w:szCs w:val="20"/>
          <w:shd w:val="clear" w:color="auto" w:fill="D9D9D9"/>
        </w:rPr>
        <w:t>/ «Льготная ипотека на новостройки»</w:t>
      </w:r>
      <w:r w:rsidR="00EE7CA9" w:rsidRPr="00640B6A">
        <w:rPr>
          <w:rFonts w:ascii="Tahoma" w:hAnsi="Tahoma" w:cs="Tahoma"/>
          <w:i/>
          <w:color w:val="0000FF"/>
          <w:sz w:val="20"/>
          <w:szCs w:val="20"/>
          <w:shd w:val="clear" w:color="auto" w:fill="D9D9D9"/>
        </w:rPr>
        <w:t>/ «Ипотека для IT-специалистов с государственной поддержкой»</w:t>
      </w:r>
      <w:r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sidRPr="00640B6A">
        <w:rPr>
          <w:rFonts w:ascii="Tahoma" w:hAnsi="Tahoma" w:cs="Tahoma"/>
          <w:i/>
          <w:color w:val="0000FF"/>
          <w:sz w:val="20"/>
          <w:szCs w:val="20"/>
          <w:shd w:val="clear" w:color="auto" w:fill="D9D9D9"/>
        </w:rPr>
        <w:t>у:</w:t>
      </w:r>
      <w:r w:rsidRPr="00640B6A">
        <w:rPr>
          <w:rFonts w:ascii="Tahoma" w:hAnsi="Tahoma" w:cs="Tahoma"/>
          <w:i/>
          <w:color w:val="0000FF"/>
          <w:sz w:val="20"/>
          <w:szCs w:val="20"/>
          <w:shd w:val="clear" w:color="auto" w:fill="D9D9D9"/>
        </w:rPr>
        <w:fldChar w:fldCharType="end"/>
      </w:r>
    </w:p>
    <w:p w14:paraId="5D733836" w14:textId="41202DFD" w:rsidR="009038A2" w:rsidRPr="00160969" w:rsidRDefault="009038A2" w:rsidP="00056779">
      <w:pPr>
        <w:pStyle w:val="aff"/>
        <w:ind w:left="709"/>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срок не позднее 30 (тридцати) рабочих дней </w:t>
      </w:r>
      <w:r w:rsidR="007635E9" w:rsidRPr="00CD2EFA">
        <w:rPr>
          <w:rFonts w:ascii="Tahoma" w:hAnsi="Tahoma" w:cs="Tahoma"/>
          <w:sz w:val="20"/>
          <w:szCs w:val="20"/>
        </w:rPr>
        <w:t>с даты государственной регистрации права собственности на</w:t>
      </w:r>
      <w:r w:rsidR="007635E9" w:rsidRPr="00FC24EB">
        <w:rPr>
          <w:rFonts w:ascii="Tahoma" w:hAnsi="Tahoma" w:cs="Tahoma"/>
          <w:sz w:val="20"/>
          <w:szCs w:val="20"/>
        </w:rPr>
        <w:t xml:space="preserve"> </w:t>
      </w:r>
      <w:r w:rsidRPr="006C068E">
        <w:rPr>
          <w:rFonts w:ascii="Tahoma" w:hAnsi="Tahoma" w:cs="Tahoma"/>
          <w:sz w:val="20"/>
          <w:szCs w:val="20"/>
        </w:rPr>
        <w:t xml:space="preserve"> </w:t>
      </w:r>
      <w:r>
        <w:rPr>
          <w:rFonts w:ascii="Tahoma" w:hAnsi="Tahoma" w:cs="Tahoma"/>
          <w:sz w:val="20"/>
          <w:szCs w:val="20"/>
        </w:rPr>
        <w:t>Жило</w:t>
      </w:r>
      <w:r w:rsidR="007635E9">
        <w:rPr>
          <w:rFonts w:ascii="Tahoma" w:hAnsi="Tahoma" w:cs="Tahoma"/>
          <w:sz w:val="20"/>
          <w:szCs w:val="20"/>
        </w:rPr>
        <w:t>й</w:t>
      </w:r>
      <w:r>
        <w:rPr>
          <w:rFonts w:ascii="Tahoma" w:hAnsi="Tahoma" w:cs="Tahoma"/>
          <w:sz w:val="20"/>
          <w:szCs w:val="20"/>
        </w:rPr>
        <w:t xml:space="preserve"> дом</w:t>
      </w:r>
      <w:r w:rsidRPr="006C068E" w:rsidDel="007F4D8B">
        <w:rPr>
          <w:rFonts w:ascii="Tahoma" w:hAnsi="Tahoma" w:cs="Tahoma"/>
          <w:sz w:val="20"/>
          <w:szCs w:val="20"/>
        </w:rPr>
        <w:t xml:space="preserve"> </w:t>
      </w:r>
      <w:r w:rsidRPr="00CD2EFA">
        <w:rPr>
          <w:rFonts w:ascii="Tahoma" w:hAnsi="Tahoma" w:cs="Tahoma"/>
          <w:sz w:val="20"/>
          <w:szCs w:val="20"/>
        </w:rPr>
        <w:t xml:space="preserve">осуществить все необходимые действия для составления Закладной на </w:t>
      </w:r>
      <w:r w:rsidR="00F23AAD">
        <w:rPr>
          <w:rFonts w:ascii="Tahoma" w:hAnsi="Tahoma" w:cs="Tahoma"/>
          <w:sz w:val="20"/>
          <w:szCs w:val="20"/>
        </w:rPr>
        <w:t>Земельный участок</w:t>
      </w:r>
      <w:r w:rsidRPr="00CD2EFA">
        <w:rPr>
          <w:rFonts w:ascii="Tahoma" w:hAnsi="Tahoma" w:cs="Tahoma"/>
          <w:sz w:val="20"/>
          <w:szCs w:val="20"/>
        </w:rPr>
        <w:t xml:space="preserve"> </w:t>
      </w:r>
      <w:r>
        <w:rPr>
          <w:rFonts w:ascii="Tahoma" w:hAnsi="Tahoma" w:cs="Tahoma"/>
          <w:sz w:val="20"/>
          <w:szCs w:val="20"/>
        </w:rPr>
        <w:t xml:space="preserve">и </w:t>
      </w:r>
      <w:r w:rsidRPr="00CD2EFA">
        <w:rPr>
          <w:rFonts w:ascii="Tahoma" w:hAnsi="Tahoma" w:cs="Tahoma"/>
          <w:sz w:val="20"/>
          <w:szCs w:val="20"/>
        </w:rPr>
        <w:t>Жилой дом по форме Кредитора и выдачи ее Кредитору Регистрирующи</w:t>
      </w:r>
      <w:r>
        <w:rPr>
          <w:rFonts w:ascii="Tahoma" w:hAnsi="Tahoma" w:cs="Tahoma"/>
          <w:sz w:val="20"/>
          <w:szCs w:val="20"/>
        </w:rPr>
        <w:t>м</w:t>
      </w:r>
      <w:r w:rsidRPr="00CD2EFA">
        <w:rPr>
          <w:rFonts w:ascii="Tahoma" w:hAnsi="Tahoma" w:cs="Tahoma"/>
          <w:sz w:val="20"/>
          <w:szCs w:val="20"/>
        </w:rPr>
        <w:t xml:space="preserve"> органом</w:t>
      </w:r>
      <w:r>
        <w:rPr>
          <w:rFonts w:ascii="Tahoma" w:hAnsi="Tahoma" w:cs="Tahoma"/>
          <w:sz w:val="20"/>
          <w:szCs w:val="20"/>
        </w:rPr>
        <w:t>.</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48"/>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C468F7C" w:rsidR="006C0255" w:rsidRPr="00160969" w:rsidRDefault="00CE44A2"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6C0255" w:rsidRPr="00160969">
        <w:rPr>
          <w:rFonts w:ascii="Tahoma" w:hAnsi="Tahoma" w:cs="Tahoma"/>
          <w:i/>
          <w:sz w:val="20"/>
          <w:szCs w:val="20"/>
        </w:rPr>
        <w:t xml:space="preserve"> </w:t>
      </w:r>
      <w:r w:rsidR="006C0255"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006C0255"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006C0255"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006C0255"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имеет право:</w:t>
      </w:r>
    </w:p>
    <w:p w14:paraId="3AD0A37A" w14:textId="5D71BFC8" w:rsidR="00974811" w:rsidRPr="00160969" w:rsidRDefault="00974811" w:rsidP="00056779">
      <w:pPr>
        <w:pStyle w:val="aff"/>
        <w:numPr>
          <w:ilvl w:val="2"/>
          <w:numId w:val="4"/>
        </w:numPr>
        <w:ind w:left="709" w:hanging="709"/>
        <w:jc w:val="both"/>
        <w:rPr>
          <w:rFonts w:ascii="Tahoma" w:hAnsi="Tahoma" w:cs="Tahoma"/>
          <w:sz w:val="20"/>
          <w:szCs w:val="20"/>
        </w:rPr>
      </w:pPr>
      <w:bookmarkStart w:id="49" w:name="_Ref303294428"/>
      <w:r w:rsidRPr="00160969">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5F47E51"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F9ED8F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необоснованном отказе Кредитору в проверке Предмета ипотеки;</w:t>
      </w:r>
    </w:p>
    <w:p w14:paraId="0E360E3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обнаружении незаявленных обременений на Предмет ипотеки;</w:t>
      </w:r>
    </w:p>
    <w:p w14:paraId="4ACC75D3"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49"/>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160969"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160969">
        <w:rPr>
          <w:rFonts w:ascii="Tahoma" w:hAnsi="Tahoma" w:cs="Tahoma"/>
          <w:sz w:val="20"/>
          <w:szCs w:val="20"/>
        </w:rPr>
        <w:t>.</w:t>
      </w:r>
    </w:p>
    <w:p w14:paraId="31E73D93" w14:textId="77777777"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Проверять целевое использование Заемных средств.</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50" w:name="_Ref310878365"/>
      <w:r w:rsidRPr="00160969">
        <w:rPr>
          <w:rFonts w:ascii="Tahoma" w:hAnsi="Tahoma" w:cs="Tahoma"/>
          <w:sz w:val="20"/>
          <w:szCs w:val="20"/>
        </w:rPr>
        <w:t xml:space="preserve">Возложить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50"/>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51" w:name="_Ref303292562"/>
    </w:p>
    <w:bookmarkEnd w:id="51"/>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1F396991"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CE1CA75"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составлен и подписан в 3 (</w:t>
      </w:r>
      <w:r w:rsidR="007E688A" w:rsidRPr="00160969">
        <w:rPr>
          <w:rFonts w:ascii="Tahoma" w:hAnsi="Tahoma" w:cs="Tahoma"/>
          <w:sz w:val="20"/>
          <w:szCs w:val="20"/>
        </w:rPr>
        <w:t>т</w:t>
      </w:r>
      <w:r w:rsidR="00D31DF4" w:rsidRPr="00160969">
        <w:rPr>
          <w:rFonts w:ascii="Tahoma" w:hAnsi="Tahoma" w:cs="Tahoma"/>
          <w:sz w:val="20"/>
          <w:szCs w:val="20"/>
        </w:rPr>
        <w:t>рех)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1 (Один) – для </w:t>
      </w:r>
      <w:r w:rsidR="00264D74" w:rsidRPr="00160969">
        <w:rPr>
          <w:rFonts w:ascii="Tahoma" w:hAnsi="Tahoma" w:cs="Tahoma"/>
          <w:sz w:val="20"/>
          <w:szCs w:val="20"/>
        </w:rPr>
        <w:t xml:space="preserve">Регистрирующего </w:t>
      </w:r>
      <w:r w:rsidR="00D31DF4" w:rsidRPr="00160969">
        <w:rPr>
          <w:rFonts w:ascii="Tahoma" w:hAnsi="Tahoma" w:cs="Tahoma"/>
          <w:sz w:val="20"/>
          <w:szCs w:val="20"/>
        </w:rPr>
        <w:t xml:space="preserve">органа.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52" w:name="_Ref8320611"/>
      <w:r w:rsidRPr="00160969">
        <w:rPr>
          <w:rFonts w:ascii="Tahoma" w:hAnsi="Tahoma" w:cs="Tahoma"/>
          <w:b/>
          <w:sz w:val="20"/>
          <w:szCs w:val="20"/>
        </w:rPr>
        <w:t>Местонахождение, реквизиты и подписи Сторон:</w:t>
      </w:r>
      <w:bookmarkEnd w:id="52"/>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e-mail: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6B438C">
      <w:headerReference w:type="default" r:id="rId18"/>
      <w:footerReference w:type="default" r:id="rId19"/>
      <w:headerReference w:type="first" r:id="rId20"/>
      <w:footerReference w:type="first" r:id="rId21"/>
      <w:footnotePr>
        <w:pos w:val="beneathText"/>
      </w:footnotePr>
      <w:endnotePr>
        <w:numFmt w:val="decimal"/>
      </w:endnotePr>
      <w:pgSz w:w="11906" w:h="16838"/>
      <w:pgMar w:top="1134" w:right="1134"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507DF" w14:textId="77777777" w:rsidR="00B84618" w:rsidRDefault="00B84618" w:rsidP="00E9025D">
      <w:pPr>
        <w:spacing w:after="0" w:line="240" w:lineRule="auto"/>
      </w:pPr>
      <w:r>
        <w:separator/>
      </w:r>
    </w:p>
  </w:endnote>
  <w:endnote w:type="continuationSeparator" w:id="0">
    <w:p w14:paraId="131F98FF" w14:textId="77777777" w:rsidR="00B84618" w:rsidRDefault="00B84618" w:rsidP="00E9025D">
      <w:pPr>
        <w:spacing w:after="0" w:line="240" w:lineRule="auto"/>
      </w:pPr>
      <w:r>
        <w:continuationSeparator/>
      </w:r>
    </w:p>
  </w:endnote>
  <w:endnote w:type="continuationNotice" w:id="1">
    <w:p w14:paraId="4B2CFA61" w14:textId="77777777" w:rsidR="00B84618" w:rsidRDefault="00B84618" w:rsidP="00E9025D">
      <w:pPr>
        <w:spacing w:after="0" w:line="240" w:lineRule="auto"/>
      </w:pPr>
    </w:p>
  </w:endnote>
  <w:endnote w:id="2">
    <w:p w14:paraId="7071BDC2" w14:textId="52AB0C19" w:rsidR="009C318E" w:rsidRPr="00321E3D" w:rsidRDefault="009C318E"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9C318E" w:rsidRPr="007B3A98" w:rsidRDefault="009C318E"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4">
    <w:p w14:paraId="6F236D5E" w14:textId="77777777" w:rsidR="009C318E" w:rsidRDefault="009C318E">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9C318E" w:rsidRDefault="009C318E"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9C318E" w:rsidRPr="007B3A98" w:rsidRDefault="009C318E"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23DB" w14:textId="77777777" w:rsidR="009C318E" w:rsidRDefault="009C318E"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9C318E" w14:paraId="69A57E69" w14:textId="77777777" w:rsidTr="00BD6671">
      <w:tc>
        <w:tcPr>
          <w:tcW w:w="2269" w:type="dxa"/>
        </w:tcPr>
        <w:p w14:paraId="59514D44" w14:textId="4F77AC06" w:rsidR="009C318E" w:rsidRDefault="009C318E"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9C318E" w:rsidRDefault="009C318E"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9C318E" w:rsidRDefault="009C318E"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C318E" w14:paraId="2B4EDDDD" w14:textId="77777777" w:rsidTr="00BD6671">
      <w:tc>
        <w:tcPr>
          <w:tcW w:w="3261" w:type="dxa"/>
          <w:gridSpan w:val="2"/>
        </w:tcPr>
        <w:p w14:paraId="0CEF7011" w14:textId="77777777" w:rsidR="009C318E" w:rsidRDefault="009C318E"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9C318E" w:rsidRDefault="009C318E"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9C318E" w:rsidRDefault="009C318E"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9C318E" w:rsidRPr="001E72DB" w:rsidRDefault="009C318E">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5301" w14:textId="77777777" w:rsidR="009C318E" w:rsidRDefault="009C318E"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9C318E" w14:paraId="275BBC2B" w14:textId="77777777" w:rsidTr="00052A06">
      <w:tc>
        <w:tcPr>
          <w:tcW w:w="2269" w:type="dxa"/>
        </w:tcPr>
        <w:p w14:paraId="5CBB3DAC" w14:textId="77777777" w:rsidR="009C318E" w:rsidRDefault="009C318E"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9C318E" w:rsidRDefault="009C318E"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9C318E" w:rsidRDefault="009C318E"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C318E" w14:paraId="1AA018B4" w14:textId="77777777" w:rsidTr="00052A06">
      <w:tc>
        <w:tcPr>
          <w:tcW w:w="3261" w:type="dxa"/>
          <w:gridSpan w:val="2"/>
        </w:tcPr>
        <w:p w14:paraId="054E76DF" w14:textId="77777777" w:rsidR="009C318E" w:rsidRDefault="009C318E"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9C318E" w:rsidRDefault="009C318E"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9C318E" w:rsidRDefault="009C318E"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9C318E" w:rsidRDefault="009C318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6E320" w14:textId="77777777" w:rsidR="00B84618" w:rsidRDefault="00B84618" w:rsidP="00E9025D">
      <w:pPr>
        <w:spacing w:after="0" w:line="240" w:lineRule="auto"/>
      </w:pPr>
      <w:r>
        <w:separator/>
      </w:r>
    </w:p>
  </w:footnote>
  <w:footnote w:type="continuationSeparator" w:id="0">
    <w:p w14:paraId="49DD8311" w14:textId="77777777" w:rsidR="00B84618" w:rsidRDefault="00B84618" w:rsidP="00E9025D">
      <w:pPr>
        <w:spacing w:after="0" w:line="240" w:lineRule="auto"/>
      </w:pPr>
      <w:r>
        <w:continuationSeparator/>
      </w:r>
    </w:p>
  </w:footnote>
  <w:footnote w:type="continuationNotice" w:id="1">
    <w:p w14:paraId="00D09895" w14:textId="77777777" w:rsidR="00B84618" w:rsidRDefault="00B84618"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33339"/>
      <w:docPartObj>
        <w:docPartGallery w:val="Page Numbers (Top of Page)"/>
        <w:docPartUnique/>
      </w:docPartObj>
    </w:sdtPr>
    <w:sdtEndPr>
      <w:rPr>
        <w:rFonts w:ascii="Tahoma" w:hAnsi="Tahoma" w:cs="Tahoma"/>
        <w:sz w:val="22"/>
        <w:szCs w:val="22"/>
      </w:rPr>
    </w:sdtEndPr>
    <w:sdtContent>
      <w:p w14:paraId="064094A8" w14:textId="478A957C" w:rsidR="009C318E" w:rsidRPr="009A05E6" w:rsidRDefault="009C318E"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5572E7">
          <w:rPr>
            <w:rFonts w:ascii="Tahoma" w:hAnsi="Tahoma" w:cs="Tahoma"/>
            <w:noProof/>
            <w:sz w:val="22"/>
            <w:szCs w:val="22"/>
          </w:rPr>
          <w:t>45</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9C318E" w:rsidRDefault="009C318E">
    <w:pPr>
      <w:pStyle w:val="af8"/>
      <w:jc w:val="center"/>
    </w:pPr>
  </w:p>
  <w:p w14:paraId="133CD4EC" w14:textId="77777777" w:rsidR="009C318E" w:rsidRDefault="009C318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7">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B7C1A9E"/>
    <w:multiLevelType w:val="hybridMultilevel"/>
    <w:tmpl w:val="8DEABC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5">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6">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9">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9">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4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2">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4">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45">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7">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8">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1">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50535D5"/>
    <w:multiLevelType w:val="hybridMultilevel"/>
    <w:tmpl w:val="E09EAF5A"/>
    <w:lvl w:ilvl="0" w:tplc="4F7CD798">
      <w:start w:val="1"/>
      <w:numFmt w:val="bullet"/>
      <w:lvlText w:val=""/>
      <w:lvlJc w:val="left"/>
      <w:pPr>
        <w:ind w:left="1523" w:hanging="360"/>
      </w:pPr>
      <w:rPr>
        <w:rFonts w:ascii="Symbol" w:hAnsi="Symbol" w:hint="default"/>
      </w:rPr>
    </w:lvl>
    <w:lvl w:ilvl="1" w:tplc="04190003" w:tentative="1">
      <w:start w:val="1"/>
      <w:numFmt w:val="bullet"/>
      <w:lvlText w:val="o"/>
      <w:lvlJc w:val="left"/>
      <w:pPr>
        <w:ind w:left="2243" w:hanging="360"/>
      </w:pPr>
      <w:rPr>
        <w:rFonts w:ascii="Courier New" w:hAnsi="Courier New" w:cs="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cs="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cs="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56">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7">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9">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3">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5">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1"/>
  </w:num>
  <w:num w:numId="2">
    <w:abstractNumId w:val="66"/>
  </w:num>
  <w:num w:numId="3">
    <w:abstractNumId w:val="36"/>
  </w:num>
  <w:num w:numId="4">
    <w:abstractNumId w:val="54"/>
  </w:num>
  <w:num w:numId="5">
    <w:abstractNumId w:val="64"/>
  </w:num>
  <w:num w:numId="6">
    <w:abstractNumId w:val="0"/>
  </w:num>
  <w:num w:numId="7">
    <w:abstractNumId w:val="25"/>
  </w:num>
  <w:num w:numId="8">
    <w:abstractNumId w:val="20"/>
  </w:num>
  <w:num w:numId="9">
    <w:abstractNumId w:val="14"/>
  </w:num>
  <w:num w:numId="10">
    <w:abstractNumId w:val="11"/>
  </w:num>
  <w:num w:numId="11">
    <w:abstractNumId w:val="50"/>
  </w:num>
  <w:num w:numId="12">
    <w:abstractNumId w:val="9"/>
  </w:num>
  <w:num w:numId="13">
    <w:abstractNumId w:val="69"/>
  </w:num>
  <w:num w:numId="14">
    <w:abstractNumId w:val="68"/>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9"/>
  </w:num>
  <w:num w:numId="18">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59"/>
  </w:num>
  <w:num w:numId="21">
    <w:abstractNumId w:val="51"/>
  </w:num>
  <w:num w:numId="22">
    <w:abstractNumId w:val="17"/>
  </w:num>
  <w:num w:numId="23">
    <w:abstractNumId w:val="53"/>
  </w:num>
  <w:num w:numId="24">
    <w:abstractNumId w:val="7"/>
  </w:num>
  <w:num w:numId="25">
    <w:abstractNumId w:val="61"/>
  </w:num>
  <w:num w:numId="26">
    <w:abstractNumId w:val="34"/>
  </w:num>
  <w:num w:numId="27">
    <w:abstractNumId w:val="24"/>
  </w:num>
  <w:num w:numId="28">
    <w:abstractNumId w:val="10"/>
  </w:num>
  <w:num w:numId="29">
    <w:abstractNumId w:val="23"/>
  </w:num>
  <w:num w:numId="30">
    <w:abstractNumId w:val="27"/>
  </w:num>
  <w:num w:numId="31">
    <w:abstractNumId w:val="52"/>
  </w:num>
  <w:num w:numId="32">
    <w:abstractNumId w:val="3"/>
  </w:num>
  <w:num w:numId="33">
    <w:abstractNumId w:val="30"/>
  </w:num>
  <w:num w:numId="34">
    <w:abstractNumId w:val="44"/>
  </w:num>
  <w:num w:numId="35">
    <w:abstractNumId w:val="28"/>
  </w:num>
  <w:num w:numId="36">
    <w:abstractNumId w:val="32"/>
  </w:num>
  <w:num w:numId="37">
    <w:abstractNumId w:val="15"/>
  </w:num>
  <w:num w:numId="38">
    <w:abstractNumId w:val="29"/>
  </w:num>
  <w:num w:numId="39">
    <w:abstractNumId w:val="49"/>
  </w:num>
  <w:num w:numId="40">
    <w:abstractNumId w:val="48"/>
  </w:num>
  <w:num w:numId="41">
    <w:abstractNumId w:val="5"/>
  </w:num>
  <w:num w:numId="42">
    <w:abstractNumId w:val="19"/>
  </w:num>
  <w:num w:numId="43">
    <w:abstractNumId w:val="12"/>
  </w:num>
  <w:num w:numId="44">
    <w:abstractNumId w:val="8"/>
  </w:num>
  <w:num w:numId="45">
    <w:abstractNumId w:val="56"/>
  </w:num>
  <w:num w:numId="46">
    <w:abstractNumId w:val="42"/>
  </w:num>
  <w:num w:numId="47">
    <w:abstractNumId w:val="6"/>
  </w:num>
  <w:num w:numId="48">
    <w:abstractNumId w:val="43"/>
  </w:num>
  <w:num w:numId="49">
    <w:abstractNumId w:val="38"/>
  </w:num>
  <w:num w:numId="50">
    <w:abstractNumId w:val="21"/>
  </w:num>
  <w:num w:numId="51">
    <w:abstractNumId w:val="13"/>
  </w:num>
  <w:num w:numId="52">
    <w:abstractNumId w:val="70"/>
  </w:num>
  <w:num w:numId="53">
    <w:abstractNumId w:val="46"/>
  </w:num>
  <w:num w:numId="54">
    <w:abstractNumId w:val="18"/>
  </w:num>
  <w:num w:numId="55">
    <w:abstractNumId w:val="41"/>
  </w:num>
  <w:num w:numId="56">
    <w:abstractNumId w:val="4"/>
  </w:num>
  <w:num w:numId="57">
    <w:abstractNumId w:val="40"/>
  </w:num>
  <w:num w:numId="58">
    <w:abstractNumId w:val="65"/>
  </w:num>
  <w:num w:numId="59">
    <w:abstractNumId w:val="67"/>
  </w:num>
  <w:num w:numId="60">
    <w:abstractNumId w:val="37"/>
  </w:num>
  <w:num w:numId="61">
    <w:abstractNumId w:val="22"/>
  </w:num>
  <w:num w:numId="62">
    <w:abstractNumId w:val="63"/>
  </w:num>
  <w:num w:numId="63">
    <w:abstractNumId w:val="33"/>
  </w:num>
  <w:num w:numId="64">
    <w:abstractNumId w:val="26"/>
  </w:num>
  <w:num w:numId="65">
    <w:abstractNumId w:val="47"/>
  </w:num>
  <w:num w:numId="66">
    <w:abstractNumId w:val="58"/>
  </w:num>
  <w:num w:numId="67">
    <w:abstractNumId w:val="55"/>
  </w:num>
  <w:num w:numId="68">
    <w:abstractNumId w:val="60"/>
  </w:num>
  <w:num w:numId="69">
    <w:abstractNumId w:val="57"/>
  </w:num>
  <w:num w:numId="70">
    <w:abstractNumId w:val="35"/>
  </w:num>
  <w:num w:numId="71">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6145"/>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668"/>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2293"/>
    <w:rsid w:val="0001237D"/>
    <w:rsid w:val="00012436"/>
    <w:rsid w:val="00012487"/>
    <w:rsid w:val="000127DB"/>
    <w:rsid w:val="00012872"/>
    <w:rsid w:val="00012DBD"/>
    <w:rsid w:val="00012E47"/>
    <w:rsid w:val="00012EB7"/>
    <w:rsid w:val="00012F3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FD7"/>
    <w:rsid w:val="000271E4"/>
    <w:rsid w:val="000271E5"/>
    <w:rsid w:val="00027399"/>
    <w:rsid w:val="00027697"/>
    <w:rsid w:val="000276D9"/>
    <w:rsid w:val="000277FE"/>
    <w:rsid w:val="00027AC7"/>
    <w:rsid w:val="00027BD2"/>
    <w:rsid w:val="00027F6C"/>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422"/>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0B8"/>
    <w:rsid w:val="00073B22"/>
    <w:rsid w:val="00073B5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7137"/>
    <w:rsid w:val="000E72EF"/>
    <w:rsid w:val="000E7AAA"/>
    <w:rsid w:val="000E7B44"/>
    <w:rsid w:val="000E7E64"/>
    <w:rsid w:val="000F01C6"/>
    <w:rsid w:val="000F04E0"/>
    <w:rsid w:val="000F067A"/>
    <w:rsid w:val="000F0727"/>
    <w:rsid w:val="000F0810"/>
    <w:rsid w:val="000F0AA1"/>
    <w:rsid w:val="000F0E06"/>
    <w:rsid w:val="000F1007"/>
    <w:rsid w:val="000F121B"/>
    <w:rsid w:val="000F139E"/>
    <w:rsid w:val="000F1681"/>
    <w:rsid w:val="000F1BAB"/>
    <w:rsid w:val="000F1D5F"/>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4D1"/>
    <w:rsid w:val="000F6675"/>
    <w:rsid w:val="000F66CD"/>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5A7"/>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710"/>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2B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2CB"/>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371"/>
    <w:rsid w:val="0018355E"/>
    <w:rsid w:val="00183932"/>
    <w:rsid w:val="00183D1F"/>
    <w:rsid w:val="00183FA2"/>
    <w:rsid w:val="00184003"/>
    <w:rsid w:val="001841F4"/>
    <w:rsid w:val="0018437F"/>
    <w:rsid w:val="00184440"/>
    <w:rsid w:val="00184B93"/>
    <w:rsid w:val="00184EDA"/>
    <w:rsid w:val="001851F5"/>
    <w:rsid w:val="0018549D"/>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3D6"/>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B2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E38"/>
    <w:rsid w:val="001E16CA"/>
    <w:rsid w:val="001E1837"/>
    <w:rsid w:val="001E18DE"/>
    <w:rsid w:val="001E1A94"/>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BE3"/>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005"/>
    <w:rsid w:val="002121D0"/>
    <w:rsid w:val="00212682"/>
    <w:rsid w:val="00212922"/>
    <w:rsid w:val="00212D4A"/>
    <w:rsid w:val="00212DF8"/>
    <w:rsid w:val="00212DFE"/>
    <w:rsid w:val="002130CC"/>
    <w:rsid w:val="002136E6"/>
    <w:rsid w:val="00213C7D"/>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4F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327"/>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01"/>
    <w:rsid w:val="00260580"/>
    <w:rsid w:val="002605D6"/>
    <w:rsid w:val="00260AE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197B"/>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32B"/>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E84"/>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68F"/>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01"/>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499"/>
    <w:rsid w:val="00331839"/>
    <w:rsid w:val="003318E0"/>
    <w:rsid w:val="003320A2"/>
    <w:rsid w:val="00332296"/>
    <w:rsid w:val="00332366"/>
    <w:rsid w:val="00332858"/>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4B"/>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0AB"/>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EA"/>
    <w:rsid w:val="003E594B"/>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ACF"/>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76A"/>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1D0"/>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828"/>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2DD"/>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2A"/>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02C"/>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4F8"/>
    <w:rsid w:val="00552514"/>
    <w:rsid w:val="00552AA8"/>
    <w:rsid w:val="00552EAB"/>
    <w:rsid w:val="00552EC9"/>
    <w:rsid w:val="00552F2F"/>
    <w:rsid w:val="00553B65"/>
    <w:rsid w:val="00553B92"/>
    <w:rsid w:val="00553CFE"/>
    <w:rsid w:val="005541B8"/>
    <w:rsid w:val="00554444"/>
    <w:rsid w:val="00554464"/>
    <w:rsid w:val="005545CE"/>
    <w:rsid w:val="005549BC"/>
    <w:rsid w:val="00554B52"/>
    <w:rsid w:val="00555173"/>
    <w:rsid w:val="00555298"/>
    <w:rsid w:val="00555A72"/>
    <w:rsid w:val="00556D9A"/>
    <w:rsid w:val="00556E9A"/>
    <w:rsid w:val="00556EDB"/>
    <w:rsid w:val="0055718B"/>
    <w:rsid w:val="005572E7"/>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64"/>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3D9"/>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9BC"/>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306"/>
    <w:rsid w:val="005956C3"/>
    <w:rsid w:val="00595AB3"/>
    <w:rsid w:val="00595B3F"/>
    <w:rsid w:val="00595BD5"/>
    <w:rsid w:val="00595CAA"/>
    <w:rsid w:val="00595CB9"/>
    <w:rsid w:val="00595E34"/>
    <w:rsid w:val="00596A98"/>
    <w:rsid w:val="00596BFB"/>
    <w:rsid w:val="00596EFB"/>
    <w:rsid w:val="0059703E"/>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645"/>
    <w:rsid w:val="005B582C"/>
    <w:rsid w:val="005B5936"/>
    <w:rsid w:val="005B5C90"/>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4C8"/>
    <w:rsid w:val="00601DC1"/>
    <w:rsid w:val="006023D7"/>
    <w:rsid w:val="006023E7"/>
    <w:rsid w:val="006027F2"/>
    <w:rsid w:val="00602884"/>
    <w:rsid w:val="0060299B"/>
    <w:rsid w:val="00602B7F"/>
    <w:rsid w:val="00602E22"/>
    <w:rsid w:val="00602EB5"/>
    <w:rsid w:val="00603952"/>
    <w:rsid w:val="006039B0"/>
    <w:rsid w:val="00603BD2"/>
    <w:rsid w:val="00603C0A"/>
    <w:rsid w:val="00603E0A"/>
    <w:rsid w:val="006040B1"/>
    <w:rsid w:val="00604196"/>
    <w:rsid w:val="006048FD"/>
    <w:rsid w:val="00605418"/>
    <w:rsid w:val="006055B6"/>
    <w:rsid w:val="00605A44"/>
    <w:rsid w:val="00605AC3"/>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B6A"/>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A7E"/>
    <w:rsid w:val="00693E24"/>
    <w:rsid w:val="006942A0"/>
    <w:rsid w:val="006948E4"/>
    <w:rsid w:val="00694AE4"/>
    <w:rsid w:val="006950B3"/>
    <w:rsid w:val="006955B9"/>
    <w:rsid w:val="006955DE"/>
    <w:rsid w:val="00695793"/>
    <w:rsid w:val="00695E26"/>
    <w:rsid w:val="006961BC"/>
    <w:rsid w:val="00696533"/>
    <w:rsid w:val="006966C8"/>
    <w:rsid w:val="00696AC4"/>
    <w:rsid w:val="00696AE1"/>
    <w:rsid w:val="00696EBD"/>
    <w:rsid w:val="0069712B"/>
    <w:rsid w:val="00697183"/>
    <w:rsid w:val="0069722D"/>
    <w:rsid w:val="00697312"/>
    <w:rsid w:val="0069743A"/>
    <w:rsid w:val="00697460"/>
    <w:rsid w:val="00697749"/>
    <w:rsid w:val="00697934"/>
    <w:rsid w:val="00697D10"/>
    <w:rsid w:val="00697D16"/>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9CE"/>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38C"/>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42E"/>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170"/>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AF5"/>
    <w:rsid w:val="00717D96"/>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9B5"/>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5E9"/>
    <w:rsid w:val="00763BDD"/>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1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065"/>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B9F"/>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5FF"/>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BEE"/>
    <w:rsid w:val="00820C02"/>
    <w:rsid w:val="00820DD4"/>
    <w:rsid w:val="00821038"/>
    <w:rsid w:val="008210F9"/>
    <w:rsid w:val="008212A5"/>
    <w:rsid w:val="008216CC"/>
    <w:rsid w:val="00822252"/>
    <w:rsid w:val="00822849"/>
    <w:rsid w:val="00822CFC"/>
    <w:rsid w:val="00823017"/>
    <w:rsid w:val="00823637"/>
    <w:rsid w:val="008236DA"/>
    <w:rsid w:val="00823961"/>
    <w:rsid w:val="00823A75"/>
    <w:rsid w:val="00823A84"/>
    <w:rsid w:val="00823D11"/>
    <w:rsid w:val="00823D68"/>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367"/>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4F16"/>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BB9"/>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0EFC"/>
    <w:rsid w:val="008A1296"/>
    <w:rsid w:val="008A169E"/>
    <w:rsid w:val="008A1AB1"/>
    <w:rsid w:val="008A1B67"/>
    <w:rsid w:val="008A1C19"/>
    <w:rsid w:val="008A1F8A"/>
    <w:rsid w:val="008A1F8B"/>
    <w:rsid w:val="008A220E"/>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176"/>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39F"/>
    <w:rsid w:val="008B163C"/>
    <w:rsid w:val="008B1FD1"/>
    <w:rsid w:val="008B26CC"/>
    <w:rsid w:val="008B26CE"/>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30"/>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D8E"/>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4CE"/>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A95"/>
    <w:rsid w:val="00926D52"/>
    <w:rsid w:val="00926F18"/>
    <w:rsid w:val="00926F6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7D"/>
    <w:rsid w:val="00995406"/>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22B2"/>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DF3"/>
    <w:rsid w:val="009C2FCC"/>
    <w:rsid w:val="009C3185"/>
    <w:rsid w:val="009C318E"/>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21"/>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1E"/>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1B"/>
    <w:rsid w:val="00A9344D"/>
    <w:rsid w:val="00A93609"/>
    <w:rsid w:val="00A93864"/>
    <w:rsid w:val="00A94897"/>
    <w:rsid w:val="00A9511C"/>
    <w:rsid w:val="00A95371"/>
    <w:rsid w:val="00A9585A"/>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9FD"/>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26"/>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88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309"/>
    <w:rsid w:val="00AF7406"/>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3E20"/>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97F"/>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76F"/>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38F"/>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45F"/>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18"/>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EC0"/>
    <w:rsid w:val="00B97611"/>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68A"/>
    <w:rsid w:val="00BB27C1"/>
    <w:rsid w:val="00BB2853"/>
    <w:rsid w:val="00BB3114"/>
    <w:rsid w:val="00BB3140"/>
    <w:rsid w:val="00BB31B9"/>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98A"/>
    <w:rsid w:val="00BE2F31"/>
    <w:rsid w:val="00BE303B"/>
    <w:rsid w:val="00BE3095"/>
    <w:rsid w:val="00BE3819"/>
    <w:rsid w:val="00BE3A4D"/>
    <w:rsid w:val="00BE3CBF"/>
    <w:rsid w:val="00BE3EE1"/>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648"/>
    <w:rsid w:val="00C016E3"/>
    <w:rsid w:val="00C016FB"/>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56E5"/>
    <w:rsid w:val="00C66491"/>
    <w:rsid w:val="00C66588"/>
    <w:rsid w:val="00C66664"/>
    <w:rsid w:val="00C6669D"/>
    <w:rsid w:val="00C667AD"/>
    <w:rsid w:val="00C66B6B"/>
    <w:rsid w:val="00C66E8F"/>
    <w:rsid w:val="00C6746B"/>
    <w:rsid w:val="00C67A26"/>
    <w:rsid w:val="00C67AF4"/>
    <w:rsid w:val="00C67C4D"/>
    <w:rsid w:val="00C701EC"/>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0B3"/>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0FF7"/>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199"/>
    <w:rsid w:val="00CB52D6"/>
    <w:rsid w:val="00CB564F"/>
    <w:rsid w:val="00CB58A9"/>
    <w:rsid w:val="00CB58D9"/>
    <w:rsid w:val="00CB60FE"/>
    <w:rsid w:val="00CB6330"/>
    <w:rsid w:val="00CB66F1"/>
    <w:rsid w:val="00CB69E1"/>
    <w:rsid w:val="00CB69FB"/>
    <w:rsid w:val="00CB6A8C"/>
    <w:rsid w:val="00CB6DF6"/>
    <w:rsid w:val="00CB7101"/>
    <w:rsid w:val="00CB71C9"/>
    <w:rsid w:val="00CB751F"/>
    <w:rsid w:val="00CB77D2"/>
    <w:rsid w:val="00CB7943"/>
    <w:rsid w:val="00CB7D83"/>
    <w:rsid w:val="00CB7DEF"/>
    <w:rsid w:val="00CB7E7E"/>
    <w:rsid w:val="00CB7FA0"/>
    <w:rsid w:val="00CB7FCC"/>
    <w:rsid w:val="00CC01A2"/>
    <w:rsid w:val="00CC02FC"/>
    <w:rsid w:val="00CC0769"/>
    <w:rsid w:val="00CC07F0"/>
    <w:rsid w:val="00CC07F1"/>
    <w:rsid w:val="00CC08D3"/>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37FDC"/>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1C"/>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6CE7"/>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7CC"/>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B60"/>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1BA"/>
    <w:rsid w:val="00DA740B"/>
    <w:rsid w:val="00DA74BE"/>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CE7"/>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3B5"/>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7A"/>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AF0"/>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F23"/>
    <w:rsid w:val="00E1015E"/>
    <w:rsid w:val="00E1030B"/>
    <w:rsid w:val="00E10511"/>
    <w:rsid w:val="00E10B27"/>
    <w:rsid w:val="00E10BDC"/>
    <w:rsid w:val="00E10F08"/>
    <w:rsid w:val="00E112C0"/>
    <w:rsid w:val="00E114B6"/>
    <w:rsid w:val="00E11A64"/>
    <w:rsid w:val="00E11B93"/>
    <w:rsid w:val="00E11CAA"/>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6BA5"/>
    <w:rsid w:val="00E374B3"/>
    <w:rsid w:val="00E376D2"/>
    <w:rsid w:val="00E37830"/>
    <w:rsid w:val="00E37C12"/>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C78"/>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B1"/>
    <w:rsid w:val="00E626AC"/>
    <w:rsid w:val="00E62C0E"/>
    <w:rsid w:val="00E62DB8"/>
    <w:rsid w:val="00E62F63"/>
    <w:rsid w:val="00E631D8"/>
    <w:rsid w:val="00E63A7D"/>
    <w:rsid w:val="00E63AC4"/>
    <w:rsid w:val="00E63E7B"/>
    <w:rsid w:val="00E63EE8"/>
    <w:rsid w:val="00E63FF2"/>
    <w:rsid w:val="00E64259"/>
    <w:rsid w:val="00E64369"/>
    <w:rsid w:val="00E643A5"/>
    <w:rsid w:val="00E643CC"/>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B2B"/>
    <w:rsid w:val="00E97B93"/>
    <w:rsid w:val="00E97BA4"/>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72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D34"/>
    <w:rsid w:val="00ED7F78"/>
    <w:rsid w:val="00ED7FF9"/>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CA9"/>
    <w:rsid w:val="00EE7F2F"/>
    <w:rsid w:val="00EF01DA"/>
    <w:rsid w:val="00EF0217"/>
    <w:rsid w:val="00EF08E7"/>
    <w:rsid w:val="00EF09BC"/>
    <w:rsid w:val="00EF0A7E"/>
    <w:rsid w:val="00EF0BAD"/>
    <w:rsid w:val="00EF0D74"/>
    <w:rsid w:val="00EF0E06"/>
    <w:rsid w:val="00EF0E3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71FD"/>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3CD"/>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9D8"/>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4E3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04"/>
    <w:rsid w:val="00F72DFF"/>
    <w:rsid w:val="00F72E8D"/>
    <w:rsid w:val="00F732D6"/>
    <w:rsid w:val="00F7334B"/>
    <w:rsid w:val="00F733EC"/>
    <w:rsid w:val="00F73445"/>
    <w:rsid w:val="00F734EC"/>
    <w:rsid w:val="00F73620"/>
    <w:rsid w:val="00F73D4C"/>
    <w:rsid w:val="00F73D80"/>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D7C7A"/>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E7CF3"/>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theme" Target="theme/theme1.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8CC7-DADB-4D15-8F44-4BF1D2D2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27682</Words>
  <Characters>157793</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185105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2022-05-23T17:27:00Z</cp:lastPrinted>
  <dcterms:created xsi:type="dcterms:W3CDTF">2022-05-27T11:27:00Z</dcterms:created>
  <dcterms:modified xsi:type="dcterms:W3CDTF">2022-05-27T11:27:00Z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